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153A" w:rsidRDefault="0086153A" w:rsidP="00AE4F71">
      <w:pPr>
        <w:spacing w:after="0" w:line="240" w:lineRule="auto"/>
        <w:jc w:val="center"/>
        <w:rPr>
          <w:b/>
          <w:bCs/>
          <w:sz w:val="24"/>
          <w:szCs w:val="24"/>
          <w:lang w:val="ru-RU"/>
        </w:rPr>
      </w:pPr>
    </w:p>
    <w:p w:rsidR="004802C0" w:rsidRPr="00AE4F71" w:rsidRDefault="006D0B0E" w:rsidP="00AE4F71">
      <w:pPr>
        <w:spacing w:after="0" w:line="240" w:lineRule="auto"/>
        <w:jc w:val="center"/>
        <w:rPr>
          <w:b/>
          <w:bCs/>
          <w:sz w:val="24"/>
          <w:szCs w:val="24"/>
          <w:lang w:val="ru-RU"/>
        </w:rPr>
      </w:pPr>
      <w:r w:rsidRPr="00AE4F71">
        <w:rPr>
          <w:b/>
          <w:bCs/>
          <w:sz w:val="24"/>
          <w:szCs w:val="24"/>
          <w:lang w:val="ru-RU"/>
        </w:rPr>
        <w:t xml:space="preserve">ВСЕРОССИЙСКАЯ ОЛИМПИАДА ШКОЛЬНИКОВ ПО ТРУДУ (ТЕХНОЛОГИИ) </w:t>
      </w:r>
    </w:p>
    <w:p w:rsidR="004802C0" w:rsidRPr="00AE4F71" w:rsidRDefault="00795EA6" w:rsidP="00AE4F71">
      <w:pPr>
        <w:spacing w:after="0" w:line="240" w:lineRule="auto"/>
        <w:jc w:val="center"/>
        <w:rPr>
          <w:b/>
          <w:bCs/>
          <w:sz w:val="24"/>
          <w:szCs w:val="24"/>
          <w:lang w:val="ru-RU"/>
        </w:rPr>
      </w:pPr>
      <w:r>
        <w:rPr>
          <w:b/>
          <w:bCs/>
          <w:sz w:val="24"/>
          <w:szCs w:val="24"/>
          <w:lang w:val="ru-RU"/>
        </w:rPr>
        <w:t>МУНИЦИПА</w:t>
      </w:r>
      <w:r w:rsidR="006D0B0E" w:rsidRPr="00AE4F71">
        <w:rPr>
          <w:b/>
          <w:bCs/>
          <w:sz w:val="24"/>
          <w:szCs w:val="24"/>
          <w:lang w:val="ru-RU"/>
        </w:rPr>
        <w:t>ЛЬНЫЙ ЭТАП ―ТЕОРЕТИЧЕСКИЙ ТУР</w:t>
      </w:r>
    </w:p>
    <w:p w:rsidR="004802C0" w:rsidRDefault="006D0B0E" w:rsidP="00AE4F71">
      <w:pPr>
        <w:spacing w:after="0" w:line="240" w:lineRule="auto"/>
        <w:jc w:val="center"/>
        <w:rPr>
          <w:b/>
          <w:bCs/>
          <w:sz w:val="24"/>
          <w:szCs w:val="24"/>
          <w:lang w:val="ru-RU"/>
        </w:rPr>
      </w:pPr>
      <w:r w:rsidRPr="00AE4F71">
        <w:rPr>
          <w:b/>
          <w:bCs/>
          <w:sz w:val="24"/>
          <w:szCs w:val="24"/>
          <w:lang w:val="ru-RU"/>
        </w:rPr>
        <w:t>2025-2026 учебный год</w:t>
      </w:r>
    </w:p>
    <w:p w:rsidR="0086153A" w:rsidRPr="00AE4F71" w:rsidRDefault="0086153A" w:rsidP="00AE4F71">
      <w:pPr>
        <w:spacing w:after="0" w:line="240" w:lineRule="auto"/>
        <w:jc w:val="center"/>
        <w:rPr>
          <w:b/>
          <w:bCs/>
          <w:sz w:val="24"/>
          <w:szCs w:val="24"/>
          <w:lang w:val="ru-RU"/>
        </w:rPr>
      </w:pPr>
    </w:p>
    <w:p w:rsidR="004802C0" w:rsidRPr="00AE4F71" w:rsidRDefault="006D0B0E" w:rsidP="00AE4F71">
      <w:pPr>
        <w:spacing w:after="0" w:line="240" w:lineRule="auto"/>
        <w:jc w:val="center"/>
        <w:rPr>
          <w:b/>
          <w:bCs/>
          <w:sz w:val="24"/>
          <w:szCs w:val="24"/>
          <w:lang w:val="ru-RU"/>
        </w:rPr>
      </w:pPr>
      <w:r w:rsidRPr="00AE4F71">
        <w:rPr>
          <w:b/>
          <w:bCs/>
          <w:sz w:val="24"/>
          <w:szCs w:val="24"/>
          <w:lang w:val="ru-RU"/>
        </w:rPr>
        <w:t xml:space="preserve">Профиль «Техника, технологии и техническое творчество» ― </w:t>
      </w:r>
      <w:r w:rsidRPr="00AE4F71">
        <w:rPr>
          <w:b/>
          <w:bCs/>
          <w:color w:val="0000FF"/>
          <w:sz w:val="24"/>
          <w:szCs w:val="24"/>
          <w:lang w:val="ru-RU"/>
        </w:rPr>
        <w:t>7-8</w:t>
      </w:r>
      <w:r w:rsidRPr="00AE4F71">
        <w:rPr>
          <w:b/>
          <w:bCs/>
          <w:sz w:val="24"/>
          <w:szCs w:val="24"/>
          <w:lang w:val="ru-RU"/>
        </w:rPr>
        <w:t xml:space="preserve"> классы</w:t>
      </w:r>
    </w:p>
    <w:p w:rsidR="004802C0" w:rsidRPr="00AE4F71" w:rsidRDefault="004802C0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</w:p>
    <w:p w:rsidR="004802C0" w:rsidRPr="00AE4F71" w:rsidRDefault="006D0B0E" w:rsidP="00AE4F71">
      <w:pPr>
        <w:spacing w:after="0" w:line="240" w:lineRule="auto"/>
        <w:ind w:firstLine="709"/>
        <w:jc w:val="both"/>
        <w:rPr>
          <w:b/>
          <w:bCs/>
          <w:i/>
          <w:iCs/>
          <w:sz w:val="24"/>
          <w:szCs w:val="24"/>
          <w:lang w:val="ru-RU"/>
        </w:rPr>
      </w:pPr>
      <w:r w:rsidRPr="00AE4F71">
        <w:rPr>
          <w:b/>
          <w:bCs/>
          <w:i/>
          <w:iCs/>
          <w:sz w:val="24"/>
          <w:szCs w:val="24"/>
          <w:lang w:val="ru-RU"/>
        </w:rPr>
        <w:t>Уважаемый участник олимпиады!</w:t>
      </w:r>
    </w:p>
    <w:p w:rsidR="004802C0" w:rsidRPr="00AE4F71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AE4F71">
        <w:rPr>
          <w:sz w:val="24"/>
          <w:szCs w:val="24"/>
          <w:lang w:val="ru-RU"/>
        </w:rPr>
        <w:t>Вам предстоит выполнить теоретические и тестовые задания.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Время выполнения заданий теоретического тура </w:t>
      </w:r>
      <w:r w:rsidR="00795EA6" w:rsidRPr="00F903DC">
        <w:rPr>
          <w:sz w:val="24"/>
          <w:szCs w:val="24"/>
          <w:lang w:val="ru-RU"/>
        </w:rPr>
        <w:t>не более 12</w:t>
      </w:r>
      <w:r w:rsidRPr="00F903DC">
        <w:rPr>
          <w:sz w:val="24"/>
          <w:szCs w:val="24"/>
          <w:lang w:val="ru-RU"/>
        </w:rPr>
        <w:t>0 минут.</w:t>
      </w:r>
    </w:p>
    <w:p w:rsidR="004802C0" w:rsidRPr="00F903DC" w:rsidRDefault="004802C0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Выполнение тестовых заданий целесообразно организовать следующим образом: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–</w:t>
      </w:r>
      <w:r w:rsidR="00AE4F71" w:rsidRPr="00F903DC">
        <w:rPr>
          <w:sz w:val="24"/>
          <w:szCs w:val="24"/>
          <w:lang w:val="ru-RU"/>
        </w:rPr>
        <w:t xml:space="preserve"> </w:t>
      </w:r>
      <w:r w:rsidRPr="00F903DC">
        <w:rPr>
          <w:sz w:val="24"/>
          <w:szCs w:val="24"/>
          <w:lang w:val="ru-RU"/>
        </w:rPr>
        <w:t>не спеша, внимательно прочитайте тестовое задание;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–</w:t>
      </w:r>
      <w:r w:rsidR="00AE4F71" w:rsidRPr="00F903DC">
        <w:rPr>
          <w:sz w:val="24"/>
          <w:szCs w:val="24"/>
          <w:lang w:val="ru-RU"/>
        </w:rPr>
        <w:t xml:space="preserve"> </w:t>
      </w:r>
      <w:r w:rsidRPr="00F903DC">
        <w:rPr>
          <w:sz w:val="24"/>
          <w:szCs w:val="24"/>
          <w:lang w:val="ru-RU"/>
        </w:rPr>
        <w:t>обратите внимание, что задания, в которых варианты ответа являются продолжением текста задания, предполагают единственный ответ; задания, в которых имеется инструкция «укажите все», предполагает несколько верных ответов;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–</w:t>
      </w:r>
      <w:r w:rsidR="00AE4F71" w:rsidRPr="00F903DC">
        <w:rPr>
          <w:sz w:val="24"/>
          <w:szCs w:val="24"/>
          <w:lang w:val="ru-RU"/>
        </w:rPr>
        <w:t xml:space="preserve"> </w:t>
      </w:r>
      <w:r w:rsidRPr="00F903DC">
        <w:rPr>
          <w:sz w:val="24"/>
          <w:szCs w:val="24"/>
          <w:lang w:val="ru-RU"/>
        </w:rPr>
        <w:t>определите, какой (или какие) из предложенных вариантов ответа наиболее верный и полный; другие варианты ответа могут быть частично верными, верными, но неточными или неполными, верными без учета условий конкретного задания – такие ответы признаются неверными при наличии более точного, полного или учитывающего условия варианта;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–</w:t>
      </w:r>
      <w:r w:rsidR="00AE4F71" w:rsidRPr="00F903DC">
        <w:rPr>
          <w:sz w:val="24"/>
          <w:szCs w:val="24"/>
          <w:lang w:val="ru-RU"/>
        </w:rPr>
        <w:t xml:space="preserve"> </w:t>
      </w:r>
      <w:r w:rsidRPr="00F903DC">
        <w:rPr>
          <w:sz w:val="24"/>
          <w:szCs w:val="24"/>
          <w:lang w:val="ru-RU"/>
        </w:rPr>
        <w:t>напишите букву (или набор букв), соответствующую выбранному Вами ответу;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–</w:t>
      </w:r>
      <w:r w:rsidR="00AE4F71" w:rsidRPr="00F903DC">
        <w:rPr>
          <w:sz w:val="24"/>
          <w:szCs w:val="24"/>
          <w:lang w:val="ru-RU"/>
        </w:rPr>
        <w:t xml:space="preserve"> </w:t>
      </w:r>
      <w:r w:rsidRPr="00F903DC">
        <w:rPr>
          <w:sz w:val="24"/>
          <w:szCs w:val="24"/>
          <w:lang w:val="ru-RU"/>
        </w:rPr>
        <w:t>продолжайте таким образом работу до завершения выполнения тестовых заданий;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–</w:t>
      </w:r>
      <w:r w:rsidR="00AE4F71" w:rsidRPr="00F903DC">
        <w:rPr>
          <w:sz w:val="24"/>
          <w:szCs w:val="24"/>
          <w:lang w:val="ru-RU"/>
        </w:rPr>
        <w:t xml:space="preserve"> </w:t>
      </w:r>
      <w:r w:rsidRPr="00F903DC">
        <w:rPr>
          <w:sz w:val="24"/>
          <w:szCs w:val="24"/>
          <w:lang w:val="ru-RU"/>
        </w:rPr>
        <w:t>после выполнения всех предложенных заданий еще раз удостоверьтесь в правильности ваших ответов;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–</w:t>
      </w:r>
      <w:r w:rsidR="00AE4F71" w:rsidRPr="00F903DC">
        <w:rPr>
          <w:sz w:val="24"/>
          <w:szCs w:val="24"/>
          <w:lang w:val="ru-RU"/>
        </w:rPr>
        <w:t xml:space="preserve"> </w:t>
      </w:r>
      <w:r w:rsidRPr="00F903DC">
        <w:rPr>
          <w:sz w:val="24"/>
          <w:szCs w:val="24"/>
          <w:lang w:val="ru-RU"/>
        </w:rPr>
        <w:t>если потребуется корректировка выбранного Вами варианта ответа, то неправильный вариант ответа зачеркните крестиком, и рядом напишите новый.</w:t>
      </w:r>
    </w:p>
    <w:p w:rsidR="004802C0" w:rsidRPr="00F903DC" w:rsidRDefault="004802C0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Выполнение теоретических (письменных, творческих) заданий целесообразно организовать следующим образом: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–</w:t>
      </w:r>
      <w:r w:rsidR="00AE4F71" w:rsidRPr="00F903DC">
        <w:rPr>
          <w:sz w:val="24"/>
          <w:szCs w:val="24"/>
          <w:lang w:val="ru-RU"/>
        </w:rPr>
        <w:t xml:space="preserve"> </w:t>
      </w:r>
      <w:r w:rsidRPr="00F903DC">
        <w:rPr>
          <w:sz w:val="24"/>
          <w:szCs w:val="24"/>
          <w:lang w:val="ru-RU"/>
        </w:rPr>
        <w:t>не спеша, внимательно прочитайте задание и определите, наиболее верный и полный ответ;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–</w:t>
      </w:r>
      <w:r w:rsidR="00AE4F71" w:rsidRPr="00F903DC">
        <w:rPr>
          <w:sz w:val="24"/>
          <w:szCs w:val="24"/>
          <w:lang w:val="ru-RU"/>
        </w:rPr>
        <w:t xml:space="preserve"> </w:t>
      </w:r>
      <w:r w:rsidRPr="00F903DC">
        <w:rPr>
          <w:sz w:val="24"/>
          <w:szCs w:val="24"/>
          <w:lang w:val="ru-RU"/>
        </w:rPr>
        <w:t>отвечая на теоретический вопрос, обдумайте и сформулируйте конкретный ответ только на поставленный вопрос;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–</w:t>
      </w:r>
      <w:r w:rsidR="00AE4F71" w:rsidRPr="00F903DC">
        <w:rPr>
          <w:sz w:val="24"/>
          <w:szCs w:val="24"/>
          <w:lang w:val="ru-RU"/>
        </w:rPr>
        <w:t xml:space="preserve"> </w:t>
      </w:r>
      <w:r w:rsidRPr="00F903DC">
        <w:rPr>
          <w:sz w:val="24"/>
          <w:szCs w:val="24"/>
          <w:lang w:val="ru-RU"/>
        </w:rPr>
        <w:t>если Вы выполняете задание, связанное с заполнением таблицы или схемы, формализованным описанием указанного объекта не старайтесь детализировать информацию, вписывайте только те сведения или данные, которые указаны в вопросе;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–</w:t>
      </w:r>
      <w:r w:rsidR="00AE4F71" w:rsidRPr="00F903DC">
        <w:rPr>
          <w:sz w:val="24"/>
          <w:szCs w:val="24"/>
          <w:lang w:val="ru-RU"/>
        </w:rPr>
        <w:t xml:space="preserve"> </w:t>
      </w:r>
      <w:r w:rsidRPr="00F903DC">
        <w:rPr>
          <w:sz w:val="24"/>
          <w:szCs w:val="24"/>
          <w:lang w:val="ru-RU"/>
        </w:rPr>
        <w:t>после выполнения всех предложенных заданий еще раз удостоверьтесь в правильности выбранных Вами ответов и решений.</w:t>
      </w:r>
    </w:p>
    <w:p w:rsidR="004802C0" w:rsidRPr="00F903DC" w:rsidRDefault="004802C0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Предупреждаем Вас, что: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–</w:t>
      </w:r>
      <w:r w:rsidR="00AE4F71" w:rsidRPr="00F903DC">
        <w:rPr>
          <w:sz w:val="24"/>
          <w:szCs w:val="24"/>
          <w:lang w:val="ru-RU"/>
        </w:rPr>
        <w:t xml:space="preserve"> </w:t>
      </w:r>
      <w:r w:rsidRPr="00F903DC">
        <w:rPr>
          <w:sz w:val="24"/>
          <w:szCs w:val="24"/>
          <w:lang w:val="ru-RU"/>
        </w:rPr>
        <w:t>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–</w:t>
      </w:r>
      <w:r w:rsidR="00AE4F71" w:rsidRPr="00F903DC">
        <w:rPr>
          <w:sz w:val="24"/>
          <w:szCs w:val="24"/>
          <w:lang w:val="ru-RU"/>
        </w:rPr>
        <w:t xml:space="preserve"> </w:t>
      </w:r>
      <w:r w:rsidRPr="00F903DC">
        <w:rPr>
          <w:sz w:val="24"/>
          <w:szCs w:val="24"/>
          <w:lang w:val="ru-RU"/>
        </w:rPr>
        <w:t>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</w:t>
      </w:r>
    </w:p>
    <w:p w:rsidR="004802C0" w:rsidRPr="00F903DC" w:rsidRDefault="004802C0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Задания теоретического тура считается выполненными, если Вы вовремя сдаете бланк ответов членам жюри.</w:t>
      </w:r>
    </w:p>
    <w:p w:rsidR="004802C0" w:rsidRPr="00F903DC" w:rsidRDefault="006D0B0E" w:rsidP="00AE4F71">
      <w:pPr>
        <w:spacing w:after="0" w:line="240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Максимальная оценка – </w:t>
      </w:r>
      <w:r w:rsidR="00795EA6" w:rsidRPr="00F903DC">
        <w:rPr>
          <w:sz w:val="24"/>
          <w:szCs w:val="24"/>
          <w:lang w:val="ru-RU"/>
        </w:rPr>
        <w:t>30</w:t>
      </w:r>
      <w:r w:rsidRPr="00F903DC">
        <w:rPr>
          <w:sz w:val="24"/>
          <w:szCs w:val="24"/>
          <w:lang w:val="ru-RU"/>
        </w:rPr>
        <w:t xml:space="preserve"> баллов (из них творческое задание оценивается в </w:t>
      </w:r>
      <w:r w:rsidR="00795EA6" w:rsidRPr="00F903DC">
        <w:rPr>
          <w:color w:val="0000FF"/>
          <w:sz w:val="24"/>
          <w:szCs w:val="24"/>
          <w:lang w:val="ru-RU"/>
        </w:rPr>
        <w:t>5</w:t>
      </w:r>
      <w:r w:rsidRPr="00F903DC">
        <w:rPr>
          <w:sz w:val="24"/>
          <w:szCs w:val="24"/>
          <w:lang w:val="ru-RU"/>
        </w:rPr>
        <w:t xml:space="preserve"> баллов).</w:t>
      </w:r>
    </w:p>
    <w:p w:rsidR="001B6DA4" w:rsidRDefault="006D0B0E" w:rsidP="001B6DA4">
      <w:pPr>
        <w:spacing w:after="0" w:line="26" w:lineRule="atLeast"/>
        <w:jc w:val="center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br w:type="page"/>
      </w:r>
    </w:p>
    <w:p w:rsidR="004802C0" w:rsidRPr="00F903DC" w:rsidRDefault="006D0B0E" w:rsidP="001B6DA4">
      <w:pPr>
        <w:spacing w:after="0" w:line="26" w:lineRule="atLeast"/>
        <w:jc w:val="center"/>
        <w:rPr>
          <w:rFonts w:eastAsia="Times New Roman"/>
          <w:b/>
          <w:bCs/>
          <w:color w:val="000000"/>
          <w:sz w:val="24"/>
          <w:szCs w:val="24"/>
          <w:lang w:val="ru-RU"/>
        </w:rPr>
      </w:pPr>
      <w:r w:rsidRPr="00F903DC">
        <w:rPr>
          <w:rFonts w:eastAsia="Times New Roman"/>
          <w:b/>
          <w:bCs/>
          <w:color w:val="000000"/>
          <w:sz w:val="24"/>
          <w:szCs w:val="24"/>
        </w:rPr>
        <w:t>ОБЩАЯ ЧАСТЬ</w:t>
      </w:r>
    </w:p>
    <w:p w:rsidR="00AE4F71" w:rsidRPr="00F903DC" w:rsidRDefault="00AE4F71" w:rsidP="007D3467">
      <w:pPr>
        <w:spacing w:after="0" w:line="312" w:lineRule="auto"/>
        <w:jc w:val="center"/>
        <w:rPr>
          <w:rFonts w:eastAsia="Times New Roman"/>
          <w:b/>
          <w:bCs/>
          <w:color w:val="000000"/>
          <w:sz w:val="24"/>
          <w:szCs w:val="24"/>
          <w:lang w:val="ru-RU"/>
        </w:rPr>
      </w:pPr>
    </w:p>
    <w:p w:rsidR="0086153A" w:rsidRPr="00F903DC" w:rsidRDefault="00B866CA" w:rsidP="007D3467">
      <w:pPr>
        <w:numPr>
          <w:ilvl w:val="0"/>
          <w:numId w:val="1"/>
        </w:numPr>
        <w:suppressAutoHyphens/>
        <w:spacing w:after="0" w:line="312" w:lineRule="auto"/>
        <w:ind w:left="11" w:firstLine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Дайте определение понятиям «эстетика», «дизайн». Напишите, какое слово объединяет эти понятия.</w:t>
      </w:r>
    </w:p>
    <w:p w:rsidR="007D3467" w:rsidRPr="00F903DC" w:rsidRDefault="007D3467" w:rsidP="007D3467">
      <w:pPr>
        <w:suppressAutoHyphens/>
        <w:spacing w:after="0" w:line="312" w:lineRule="auto"/>
        <w:ind w:left="720"/>
        <w:jc w:val="both"/>
        <w:rPr>
          <w:rFonts w:eastAsia="Times New Roman"/>
          <w:color w:val="000000"/>
          <w:sz w:val="24"/>
          <w:szCs w:val="24"/>
          <w:lang w:val="ru-RU"/>
        </w:rPr>
      </w:pPr>
    </w:p>
    <w:p w:rsidR="001C1F63" w:rsidRPr="00F903DC" w:rsidRDefault="001C1F63" w:rsidP="007D3467">
      <w:pPr>
        <w:numPr>
          <w:ilvl w:val="0"/>
          <w:numId w:val="1"/>
        </w:numPr>
        <w:suppressAutoHyphens/>
        <w:spacing w:after="0" w:line="312" w:lineRule="auto"/>
        <w:ind w:left="11" w:firstLine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 xml:space="preserve">Применение в чертеже трёх изображений (вида спереди, вида сверху и вида сбоку), с помощью которых на плоскости показывали основные размеры: длину, ширину и высоту, началось </w:t>
      </w:r>
      <w:r w:rsidR="00416C90" w:rsidRPr="00F903DC">
        <w:rPr>
          <w:rFonts w:eastAsia="Times New Roman"/>
          <w:color w:val="000000"/>
          <w:sz w:val="24"/>
          <w:szCs w:val="24"/>
          <w:lang w:val="ru-RU"/>
        </w:rPr>
        <w:t>в связи … (Выберите правильный ответ.)</w:t>
      </w:r>
    </w:p>
    <w:p w:rsidR="004802C0" w:rsidRPr="00F903DC" w:rsidRDefault="001C1F63" w:rsidP="007D3467">
      <w:pPr>
        <w:suppressAutoHyphens/>
        <w:spacing w:after="0" w:line="312" w:lineRule="auto"/>
        <w:ind w:left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 xml:space="preserve">А) </w:t>
      </w:r>
      <w:r w:rsidR="00416C90" w:rsidRPr="00F903DC">
        <w:rPr>
          <w:rFonts w:eastAsia="Times New Roman"/>
          <w:color w:val="000000"/>
          <w:sz w:val="24"/>
          <w:szCs w:val="24"/>
          <w:lang w:val="ru-RU"/>
        </w:rPr>
        <w:t>со строительством городов;</w:t>
      </w:r>
    </w:p>
    <w:p w:rsidR="00416C90" w:rsidRPr="00F903DC" w:rsidRDefault="00416C90" w:rsidP="007D3467">
      <w:pPr>
        <w:suppressAutoHyphens/>
        <w:spacing w:after="0" w:line="312" w:lineRule="auto"/>
        <w:ind w:left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Б) с возведением храмов;</w:t>
      </w:r>
    </w:p>
    <w:p w:rsidR="00416C90" w:rsidRPr="00F903DC" w:rsidRDefault="00416C90" w:rsidP="007D3467">
      <w:pPr>
        <w:suppressAutoHyphens/>
        <w:spacing w:after="0" w:line="312" w:lineRule="auto"/>
        <w:ind w:left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В) со строительством кораблей;</w:t>
      </w:r>
    </w:p>
    <w:p w:rsidR="004802C0" w:rsidRPr="00F903DC" w:rsidRDefault="00416C90" w:rsidP="007D3467">
      <w:pPr>
        <w:suppressAutoHyphens/>
        <w:spacing w:after="0" w:line="312" w:lineRule="auto"/>
        <w:ind w:left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Д) все варианты.</w:t>
      </w:r>
    </w:p>
    <w:p w:rsidR="007D3467" w:rsidRPr="00F903DC" w:rsidRDefault="007D3467" w:rsidP="007D3467">
      <w:pPr>
        <w:suppressAutoHyphens/>
        <w:spacing w:after="0" w:line="312" w:lineRule="auto"/>
        <w:ind w:left="709"/>
        <w:jc w:val="both"/>
        <w:rPr>
          <w:rFonts w:eastAsia="Times New Roman"/>
          <w:color w:val="000000"/>
          <w:sz w:val="24"/>
          <w:szCs w:val="24"/>
          <w:lang w:val="ru-RU"/>
        </w:rPr>
      </w:pPr>
    </w:p>
    <w:p w:rsidR="00B92328" w:rsidRPr="00F903DC" w:rsidRDefault="00D44914" w:rsidP="007D3467">
      <w:pPr>
        <w:numPr>
          <w:ilvl w:val="0"/>
          <w:numId w:val="1"/>
        </w:numPr>
        <w:suppressAutoHyphens/>
        <w:spacing w:after="0" w:line="312" w:lineRule="auto"/>
        <w:ind w:firstLine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 xml:space="preserve">Какие варианты </w:t>
      </w:r>
      <w:r w:rsidR="00B92328" w:rsidRPr="00F903DC">
        <w:rPr>
          <w:rFonts w:eastAsia="Times New Roman"/>
          <w:color w:val="000000"/>
          <w:sz w:val="24"/>
          <w:szCs w:val="24"/>
          <w:lang w:val="ru-RU"/>
        </w:rPr>
        <w:t xml:space="preserve">обозначают масштаб уменьшения? – (Выберите все правильные ответы). </w:t>
      </w:r>
    </w:p>
    <w:p w:rsidR="004802C0" w:rsidRPr="00F903DC" w:rsidRDefault="00B92328" w:rsidP="007D3467">
      <w:pPr>
        <w:suppressAutoHyphens/>
        <w:spacing w:after="0" w:line="312" w:lineRule="auto"/>
        <w:ind w:firstLine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Укажите масштабы увеличения, которых нет в ГОСТ 2.302-68 ЕСКД. Масштабы – (Выберите все правильные ответы).</w:t>
      </w:r>
    </w:p>
    <w:p w:rsidR="00B92328" w:rsidRPr="00F903DC" w:rsidRDefault="00B92328" w:rsidP="007D3467">
      <w:pPr>
        <w:suppressAutoHyphens/>
        <w:spacing w:after="0" w:line="312" w:lineRule="auto"/>
        <w:ind w:left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А) 1:2</w:t>
      </w:r>
    </w:p>
    <w:p w:rsidR="00B92328" w:rsidRPr="00F903DC" w:rsidRDefault="00B92328" w:rsidP="007D3467">
      <w:pPr>
        <w:suppressAutoHyphens/>
        <w:spacing w:after="0" w:line="312" w:lineRule="auto"/>
        <w:ind w:left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Б) 2:1</w:t>
      </w:r>
    </w:p>
    <w:p w:rsidR="00B92328" w:rsidRPr="00F903DC" w:rsidRDefault="00B92328" w:rsidP="007D3467">
      <w:pPr>
        <w:suppressAutoHyphens/>
        <w:spacing w:after="0" w:line="312" w:lineRule="auto"/>
        <w:ind w:left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В) 1:2,5</w:t>
      </w:r>
    </w:p>
    <w:p w:rsidR="00B92328" w:rsidRPr="00F903DC" w:rsidRDefault="00B92328" w:rsidP="007D3467">
      <w:pPr>
        <w:suppressAutoHyphens/>
        <w:spacing w:after="0" w:line="312" w:lineRule="auto"/>
        <w:ind w:left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Г) 2,5:1</w:t>
      </w:r>
    </w:p>
    <w:p w:rsidR="00B92328" w:rsidRPr="00F903DC" w:rsidRDefault="00B92328" w:rsidP="007D3467">
      <w:pPr>
        <w:suppressAutoHyphens/>
        <w:spacing w:after="0" w:line="312" w:lineRule="auto"/>
        <w:ind w:left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Д) 1:15</w:t>
      </w:r>
    </w:p>
    <w:p w:rsidR="00B92328" w:rsidRPr="00F903DC" w:rsidRDefault="00B92328" w:rsidP="007D3467">
      <w:pPr>
        <w:suppressAutoHyphens/>
        <w:spacing w:after="0" w:line="312" w:lineRule="auto"/>
        <w:ind w:left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Е) 15:1</w:t>
      </w:r>
    </w:p>
    <w:p w:rsidR="00B92328" w:rsidRPr="00F903DC" w:rsidRDefault="00B92328" w:rsidP="007D3467">
      <w:pPr>
        <w:suppressAutoHyphens/>
        <w:spacing w:after="0" w:line="312" w:lineRule="auto"/>
        <w:ind w:left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Ж) 1:25</w:t>
      </w:r>
    </w:p>
    <w:p w:rsidR="00B92328" w:rsidRPr="00F903DC" w:rsidRDefault="00B92328" w:rsidP="007D3467">
      <w:pPr>
        <w:suppressAutoHyphens/>
        <w:spacing w:after="0" w:line="312" w:lineRule="auto"/>
        <w:ind w:left="709"/>
        <w:jc w:val="both"/>
        <w:rPr>
          <w:rFonts w:eastAsia="Times New Roman"/>
          <w:color w:val="000000"/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З) 25:1</w:t>
      </w:r>
    </w:p>
    <w:p w:rsidR="004802C0" w:rsidRPr="00F903DC" w:rsidRDefault="004802C0" w:rsidP="007D3467">
      <w:pPr>
        <w:suppressAutoHyphens/>
        <w:spacing w:after="0" w:line="312" w:lineRule="auto"/>
        <w:ind w:left="709" w:hanging="10"/>
        <w:jc w:val="both"/>
        <w:rPr>
          <w:rFonts w:eastAsia="Times New Roman"/>
          <w:color w:val="000000"/>
          <w:sz w:val="24"/>
          <w:szCs w:val="24"/>
          <w:lang w:val="ru-RU"/>
        </w:rPr>
      </w:pPr>
    </w:p>
    <w:p w:rsidR="004802C0" w:rsidRPr="00F903DC" w:rsidRDefault="006D0B0E" w:rsidP="007D3467">
      <w:pPr>
        <w:numPr>
          <w:ilvl w:val="0"/>
          <w:numId w:val="1"/>
        </w:numPr>
        <w:suppressAutoHyphens/>
        <w:spacing w:after="0" w:line="312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 xml:space="preserve">Используя метод фокальных объектов, предложите идею </w:t>
      </w:r>
      <w:r w:rsidR="00CB06A7" w:rsidRPr="00F903DC">
        <w:rPr>
          <w:rFonts w:eastAsia="Times New Roman"/>
          <w:color w:val="000000"/>
          <w:sz w:val="24"/>
          <w:szCs w:val="24"/>
          <w:lang w:val="ru-RU"/>
        </w:rPr>
        <w:t>внешнего вида вазы (</w:t>
      </w:r>
      <w:r w:rsidRPr="00F903DC">
        <w:rPr>
          <w:rFonts w:eastAsia="Times New Roman"/>
          <w:color w:val="000000"/>
          <w:sz w:val="24"/>
          <w:szCs w:val="24"/>
          <w:lang w:val="ru-RU"/>
        </w:rPr>
        <w:t>предмета интерьера жилого помещения</w:t>
      </w:r>
      <w:r w:rsidR="00CB06A7" w:rsidRPr="00F903DC">
        <w:rPr>
          <w:rFonts w:eastAsia="Times New Roman"/>
          <w:color w:val="000000"/>
          <w:sz w:val="24"/>
          <w:szCs w:val="24"/>
          <w:lang w:val="ru-RU"/>
        </w:rPr>
        <w:t>)</w:t>
      </w:r>
      <w:r w:rsidRPr="00F903DC">
        <w:rPr>
          <w:rFonts w:eastAsia="Times New Roman"/>
          <w:color w:val="000000"/>
          <w:sz w:val="24"/>
          <w:szCs w:val="24"/>
          <w:lang w:val="ru-RU"/>
        </w:rPr>
        <w:t>. (В этом задании необходимо показать, как вы используете метод фокальных объектов - оценивается именно эта способность).</w:t>
      </w:r>
    </w:p>
    <w:p w:rsidR="00211980" w:rsidRPr="00F903DC" w:rsidRDefault="00211980" w:rsidP="007D3467">
      <w:pPr>
        <w:suppressAutoHyphens/>
        <w:spacing w:after="0" w:line="312" w:lineRule="auto"/>
        <w:ind w:left="709"/>
        <w:jc w:val="both"/>
        <w:rPr>
          <w:sz w:val="24"/>
          <w:szCs w:val="24"/>
          <w:lang w:val="ru-RU"/>
        </w:rPr>
      </w:pPr>
    </w:p>
    <w:p w:rsidR="00211980" w:rsidRPr="00F903DC" w:rsidRDefault="002C185B" w:rsidP="007D3467">
      <w:pPr>
        <w:numPr>
          <w:ilvl w:val="0"/>
          <w:numId w:val="1"/>
        </w:numPr>
        <w:suppressAutoHyphens/>
        <w:spacing w:after="0" w:line="312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Как называется метод выращивания растений без почвы в водном питательном растворе?</w:t>
      </w:r>
    </w:p>
    <w:p w:rsidR="00211980" w:rsidRPr="00F903DC" w:rsidRDefault="00211980" w:rsidP="007D3467">
      <w:pPr>
        <w:suppressAutoHyphens/>
        <w:spacing w:after="0" w:line="312" w:lineRule="auto"/>
        <w:ind w:left="709"/>
        <w:jc w:val="both"/>
        <w:rPr>
          <w:sz w:val="24"/>
          <w:szCs w:val="24"/>
          <w:lang w:val="ru-RU"/>
        </w:rPr>
      </w:pPr>
    </w:p>
    <w:p w:rsidR="00211980" w:rsidRPr="00F903DC" w:rsidRDefault="007D3467" w:rsidP="007D3467">
      <w:pPr>
        <w:numPr>
          <w:ilvl w:val="0"/>
          <w:numId w:val="1"/>
        </w:numPr>
        <w:suppressAutoHyphens/>
        <w:spacing w:after="0" w:line="312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rFonts w:eastAsia="Times New Roman"/>
          <w:color w:val="000000"/>
          <w:sz w:val="24"/>
          <w:szCs w:val="24"/>
          <w:lang w:val="ru-RU"/>
        </w:rPr>
        <w:t>Дайте определение понятию «когнитивные технологии»</w:t>
      </w:r>
    </w:p>
    <w:p w:rsidR="004802C0" w:rsidRPr="00F903DC" w:rsidRDefault="007D3467" w:rsidP="00AE4F71">
      <w:pPr>
        <w:spacing w:after="0" w:line="26" w:lineRule="atLeast"/>
        <w:jc w:val="center"/>
        <w:rPr>
          <w:b/>
          <w:bCs/>
          <w:sz w:val="24"/>
          <w:szCs w:val="24"/>
          <w:lang w:val="ru-RU"/>
        </w:rPr>
      </w:pPr>
      <w:bookmarkStart w:id="0" w:name="_GoBack"/>
      <w:bookmarkEnd w:id="0"/>
      <w:r w:rsidRPr="00F903DC">
        <w:rPr>
          <w:b/>
          <w:bCs/>
          <w:sz w:val="24"/>
          <w:szCs w:val="24"/>
          <w:lang w:val="ru-RU"/>
        </w:rPr>
        <w:br w:type="page"/>
      </w:r>
      <w:r w:rsidR="006D0B0E" w:rsidRPr="00F903DC">
        <w:rPr>
          <w:b/>
          <w:bCs/>
          <w:sz w:val="24"/>
          <w:szCs w:val="24"/>
          <w:lang w:val="ru-RU"/>
        </w:rPr>
        <w:lastRenderedPageBreak/>
        <w:t>СПЕЦИАЛЬНАЯ ЧАСТЬ</w:t>
      </w:r>
    </w:p>
    <w:p w:rsidR="00AE4F71" w:rsidRPr="00F903DC" w:rsidRDefault="00AE4F71" w:rsidP="00AE4F71">
      <w:pPr>
        <w:spacing w:after="0" w:line="26" w:lineRule="atLeast"/>
        <w:jc w:val="center"/>
        <w:rPr>
          <w:b/>
          <w:bCs/>
          <w:sz w:val="24"/>
          <w:szCs w:val="24"/>
          <w:lang w:val="ru-RU"/>
        </w:rPr>
      </w:pPr>
    </w:p>
    <w:p w:rsidR="004802C0" w:rsidRPr="00F903DC" w:rsidRDefault="006D0B0E" w:rsidP="007D3467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Задание </w:t>
      </w:r>
      <w:r w:rsidR="00211980" w:rsidRPr="00F903DC">
        <w:rPr>
          <w:sz w:val="24"/>
          <w:szCs w:val="24"/>
          <w:lang w:val="ru-RU"/>
        </w:rPr>
        <w:t>7</w:t>
      </w:r>
      <w:r w:rsidRPr="00F903DC">
        <w:rPr>
          <w:sz w:val="24"/>
          <w:szCs w:val="24"/>
          <w:lang w:val="ru-RU"/>
        </w:rPr>
        <w:t xml:space="preserve">. </w:t>
      </w:r>
      <w:r w:rsidR="00211980" w:rsidRPr="00F903DC">
        <w:rPr>
          <w:sz w:val="24"/>
          <w:szCs w:val="24"/>
          <w:lang w:val="ru-RU"/>
        </w:rPr>
        <w:t>Установите соответствие между столбцами</w:t>
      </w:r>
    </w:p>
    <w:tbl>
      <w:tblPr>
        <w:tblW w:w="95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86"/>
        <w:gridCol w:w="4790"/>
      </w:tblGrid>
      <w:tr w:rsidR="00211980" w:rsidRPr="00F903DC" w:rsidTr="00437F4A">
        <w:tc>
          <w:tcPr>
            <w:tcW w:w="9576" w:type="dxa"/>
            <w:gridSpan w:val="2"/>
            <w:shd w:val="clear" w:color="auto" w:fill="auto"/>
          </w:tcPr>
          <w:p w:rsidR="00211980" w:rsidRPr="00F903DC" w:rsidRDefault="00211980" w:rsidP="00211980">
            <w:pPr>
              <w:spacing w:after="0" w:line="26" w:lineRule="atLeast"/>
              <w:jc w:val="center"/>
              <w:rPr>
                <w:b/>
                <w:i/>
                <w:sz w:val="24"/>
                <w:szCs w:val="24"/>
                <w:lang w:val="ru-RU"/>
              </w:rPr>
            </w:pPr>
            <w:r w:rsidRPr="00F903DC">
              <w:rPr>
                <w:b/>
                <w:i/>
                <w:sz w:val="24"/>
                <w:szCs w:val="24"/>
                <w:lang w:val="ru-RU"/>
              </w:rPr>
              <w:t>Обработка конструкционных материалов</w:t>
            </w:r>
          </w:p>
        </w:tc>
      </w:tr>
      <w:tr w:rsidR="00FA1D7D" w:rsidRPr="005E2F6C" w:rsidTr="00FA1D7D">
        <w:trPr>
          <w:trHeight w:val="585"/>
        </w:trPr>
        <w:tc>
          <w:tcPr>
            <w:tcW w:w="4786" w:type="dxa"/>
            <w:shd w:val="clear" w:color="auto" w:fill="auto"/>
          </w:tcPr>
          <w:p w:rsidR="00FA1D7D" w:rsidRPr="00F903DC" w:rsidRDefault="00FA1D7D" w:rsidP="00437F4A">
            <w:pPr>
              <w:spacing w:after="0" w:line="26" w:lineRule="atLeast"/>
              <w:rPr>
                <w:sz w:val="24"/>
                <w:szCs w:val="24"/>
                <w:lang w:val="ru-RU"/>
              </w:rPr>
            </w:pPr>
            <w:r w:rsidRPr="00F903DC">
              <w:rPr>
                <w:sz w:val="24"/>
                <w:szCs w:val="24"/>
                <w:lang w:val="ru-RU"/>
              </w:rPr>
              <w:t xml:space="preserve">Резание </w:t>
            </w:r>
          </w:p>
        </w:tc>
        <w:tc>
          <w:tcPr>
            <w:tcW w:w="4790" w:type="dxa"/>
            <w:vMerge w:val="restart"/>
            <w:shd w:val="clear" w:color="auto" w:fill="auto"/>
          </w:tcPr>
          <w:p w:rsidR="00FA1D7D" w:rsidRPr="00F903DC" w:rsidRDefault="00FA1D7D" w:rsidP="00437F4A">
            <w:pPr>
              <w:spacing w:after="0" w:line="26" w:lineRule="atLeast"/>
              <w:jc w:val="both"/>
              <w:rPr>
                <w:sz w:val="24"/>
                <w:szCs w:val="24"/>
                <w:lang w:val="ru-RU"/>
              </w:rPr>
            </w:pPr>
            <w:r w:rsidRPr="00F903DC">
              <w:rPr>
                <w:sz w:val="24"/>
                <w:szCs w:val="24"/>
                <w:lang w:val="ru-RU"/>
              </w:rPr>
              <w:t>А) чеканка;</w:t>
            </w:r>
          </w:p>
          <w:p w:rsidR="00FA1D7D" w:rsidRPr="00F903DC" w:rsidRDefault="00FA1D7D" w:rsidP="00437F4A">
            <w:pPr>
              <w:spacing w:after="0" w:line="26" w:lineRule="atLeast"/>
              <w:jc w:val="both"/>
              <w:rPr>
                <w:sz w:val="24"/>
                <w:szCs w:val="24"/>
                <w:lang w:val="ru-RU"/>
              </w:rPr>
            </w:pPr>
            <w:r w:rsidRPr="00F903DC">
              <w:rPr>
                <w:sz w:val="24"/>
                <w:szCs w:val="24"/>
                <w:lang w:val="ru-RU"/>
              </w:rPr>
              <w:t>Б) точение;</w:t>
            </w:r>
          </w:p>
          <w:p w:rsidR="00FA1D7D" w:rsidRPr="00F903DC" w:rsidRDefault="00FA1D7D" w:rsidP="00FA1D7D">
            <w:pPr>
              <w:spacing w:after="0" w:line="26" w:lineRule="atLeast"/>
              <w:jc w:val="both"/>
              <w:rPr>
                <w:sz w:val="24"/>
                <w:szCs w:val="24"/>
                <w:lang w:val="ru-RU"/>
              </w:rPr>
            </w:pPr>
            <w:r w:rsidRPr="00F903DC">
              <w:rPr>
                <w:sz w:val="24"/>
                <w:szCs w:val="24"/>
                <w:lang w:val="ru-RU"/>
              </w:rPr>
              <w:t xml:space="preserve">В) фрезерование; </w:t>
            </w:r>
          </w:p>
          <w:p w:rsidR="00FA1D7D" w:rsidRPr="00F903DC" w:rsidRDefault="00FA1D7D" w:rsidP="00FA1D7D">
            <w:pPr>
              <w:spacing w:after="0" w:line="26" w:lineRule="atLeast"/>
              <w:jc w:val="both"/>
              <w:rPr>
                <w:sz w:val="24"/>
                <w:szCs w:val="24"/>
                <w:lang w:val="ru-RU"/>
              </w:rPr>
            </w:pPr>
            <w:r w:rsidRPr="00F903DC">
              <w:rPr>
                <w:sz w:val="24"/>
                <w:szCs w:val="24"/>
                <w:lang w:val="ru-RU"/>
              </w:rPr>
              <w:t>Г) строгание;</w:t>
            </w:r>
          </w:p>
          <w:p w:rsidR="00FA1D7D" w:rsidRPr="00F903DC" w:rsidRDefault="00FA1D7D" w:rsidP="00FA1D7D">
            <w:pPr>
              <w:spacing w:after="0" w:line="26" w:lineRule="atLeast"/>
              <w:jc w:val="both"/>
              <w:rPr>
                <w:sz w:val="24"/>
                <w:szCs w:val="24"/>
                <w:lang w:val="ru-RU"/>
              </w:rPr>
            </w:pPr>
            <w:r w:rsidRPr="00F903DC">
              <w:rPr>
                <w:sz w:val="24"/>
                <w:szCs w:val="24"/>
                <w:lang w:val="ru-RU"/>
              </w:rPr>
              <w:t>Д) штамповка;</w:t>
            </w:r>
          </w:p>
          <w:p w:rsidR="00FA1D7D" w:rsidRPr="00F903DC" w:rsidRDefault="00FA1D7D" w:rsidP="00437F4A">
            <w:pPr>
              <w:spacing w:after="0" w:line="26" w:lineRule="atLeast"/>
              <w:jc w:val="both"/>
              <w:rPr>
                <w:sz w:val="24"/>
                <w:szCs w:val="24"/>
                <w:lang w:val="ru-RU"/>
              </w:rPr>
            </w:pPr>
            <w:r w:rsidRPr="00F903DC">
              <w:rPr>
                <w:sz w:val="24"/>
                <w:szCs w:val="24"/>
                <w:lang w:val="ru-RU"/>
              </w:rPr>
              <w:t>Е) нормализация.</w:t>
            </w:r>
          </w:p>
        </w:tc>
      </w:tr>
      <w:tr w:rsidR="00FA1D7D" w:rsidRPr="00F903DC" w:rsidTr="00FA1D7D">
        <w:trPr>
          <w:trHeight w:val="585"/>
        </w:trPr>
        <w:tc>
          <w:tcPr>
            <w:tcW w:w="4786" w:type="dxa"/>
            <w:shd w:val="clear" w:color="auto" w:fill="auto"/>
          </w:tcPr>
          <w:p w:rsidR="00FA1D7D" w:rsidRPr="00F903DC" w:rsidRDefault="00FA1D7D" w:rsidP="00437F4A">
            <w:pPr>
              <w:spacing w:after="0" w:line="26" w:lineRule="atLeast"/>
              <w:rPr>
                <w:sz w:val="24"/>
                <w:szCs w:val="24"/>
                <w:lang w:val="ru-RU"/>
              </w:rPr>
            </w:pPr>
            <w:r w:rsidRPr="00F903DC">
              <w:rPr>
                <w:sz w:val="24"/>
                <w:szCs w:val="24"/>
                <w:lang w:val="ru-RU"/>
              </w:rPr>
              <w:t>Обработка давлением</w:t>
            </w:r>
          </w:p>
        </w:tc>
        <w:tc>
          <w:tcPr>
            <w:tcW w:w="4790" w:type="dxa"/>
            <w:vMerge/>
            <w:shd w:val="clear" w:color="auto" w:fill="auto"/>
          </w:tcPr>
          <w:p w:rsidR="00FA1D7D" w:rsidRPr="00F903DC" w:rsidRDefault="00FA1D7D" w:rsidP="00437F4A">
            <w:pPr>
              <w:spacing w:after="0" w:line="26" w:lineRule="atLeast"/>
              <w:jc w:val="both"/>
              <w:rPr>
                <w:sz w:val="24"/>
                <w:szCs w:val="24"/>
                <w:lang w:val="ru-RU"/>
              </w:rPr>
            </w:pPr>
          </w:p>
        </w:tc>
      </w:tr>
      <w:tr w:rsidR="00FA1D7D" w:rsidRPr="00F903DC" w:rsidTr="00FA1D7D">
        <w:trPr>
          <w:trHeight w:val="585"/>
        </w:trPr>
        <w:tc>
          <w:tcPr>
            <w:tcW w:w="4786" w:type="dxa"/>
            <w:shd w:val="clear" w:color="auto" w:fill="auto"/>
          </w:tcPr>
          <w:p w:rsidR="00FA1D7D" w:rsidRPr="00F903DC" w:rsidRDefault="00FA1D7D" w:rsidP="00437F4A">
            <w:pPr>
              <w:spacing w:after="0" w:line="26" w:lineRule="atLeast"/>
              <w:rPr>
                <w:sz w:val="24"/>
                <w:szCs w:val="24"/>
                <w:lang w:val="ru-RU"/>
              </w:rPr>
            </w:pPr>
            <w:r w:rsidRPr="00F903DC">
              <w:rPr>
                <w:sz w:val="24"/>
                <w:szCs w:val="24"/>
                <w:lang w:val="ru-RU"/>
              </w:rPr>
              <w:t>Термообработка</w:t>
            </w:r>
          </w:p>
        </w:tc>
        <w:tc>
          <w:tcPr>
            <w:tcW w:w="4790" w:type="dxa"/>
            <w:vMerge/>
            <w:shd w:val="clear" w:color="auto" w:fill="auto"/>
          </w:tcPr>
          <w:p w:rsidR="00FA1D7D" w:rsidRPr="00F903DC" w:rsidRDefault="00FA1D7D" w:rsidP="00437F4A">
            <w:pPr>
              <w:spacing w:after="0" w:line="26" w:lineRule="atLeast"/>
              <w:jc w:val="both"/>
              <w:rPr>
                <w:sz w:val="24"/>
                <w:szCs w:val="24"/>
                <w:lang w:val="ru-RU"/>
              </w:rPr>
            </w:pPr>
          </w:p>
        </w:tc>
      </w:tr>
    </w:tbl>
    <w:p w:rsidR="0086153A" w:rsidRPr="00F903DC" w:rsidRDefault="0086153A" w:rsidP="007D3467">
      <w:pPr>
        <w:spacing w:after="0" w:line="312" w:lineRule="auto"/>
        <w:rPr>
          <w:sz w:val="24"/>
          <w:szCs w:val="24"/>
          <w:lang w:val="ru-RU"/>
        </w:rPr>
      </w:pPr>
    </w:p>
    <w:p w:rsidR="008978D6" w:rsidRPr="00F903DC" w:rsidRDefault="006D0B0E" w:rsidP="007D3467">
      <w:pPr>
        <w:spacing w:after="0" w:line="312" w:lineRule="auto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Задание </w:t>
      </w:r>
      <w:r w:rsidR="0041551B" w:rsidRPr="00F903DC">
        <w:rPr>
          <w:sz w:val="24"/>
          <w:szCs w:val="24"/>
          <w:lang w:val="ru-RU"/>
        </w:rPr>
        <w:t>8</w:t>
      </w:r>
      <w:r w:rsidRPr="00F903DC">
        <w:rPr>
          <w:sz w:val="24"/>
          <w:szCs w:val="24"/>
          <w:lang w:val="ru-RU"/>
        </w:rPr>
        <w:t xml:space="preserve">. </w:t>
      </w:r>
      <w:r w:rsidR="004F6D94" w:rsidRPr="00F903DC">
        <w:rPr>
          <w:sz w:val="24"/>
          <w:szCs w:val="24"/>
          <w:lang w:val="ru-RU"/>
        </w:rPr>
        <w:t>(Вставьте пропущенные значения)</w:t>
      </w:r>
    </w:p>
    <w:p w:rsidR="008978D6" w:rsidRPr="00F903DC" w:rsidRDefault="008978D6" w:rsidP="007D3467">
      <w:pPr>
        <w:spacing w:after="0" w:line="312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А) </w:t>
      </w:r>
      <w:r w:rsidR="004F6D94" w:rsidRPr="00F903DC">
        <w:rPr>
          <w:sz w:val="24"/>
          <w:szCs w:val="24"/>
          <w:lang w:val="ru-RU"/>
        </w:rPr>
        <w:t>Проволока диаметром до __</w:t>
      </w:r>
      <w:r w:rsidR="00F54054" w:rsidRPr="00F903DC">
        <w:rPr>
          <w:sz w:val="24"/>
          <w:szCs w:val="24"/>
          <w:lang w:val="ru-RU"/>
        </w:rPr>
        <w:t>?</w:t>
      </w:r>
      <w:r w:rsidR="004F6D94" w:rsidRPr="00F903DC">
        <w:rPr>
          <w:sz w:val="24"/>
          <w:szCs w:val="24"/>
          <w:lang w:val="ru-RU"/>
        </w:rPr>
        <w:t>__ мм на чертежах обозначается сплошной линией, а более – осевой штрихпунктирной.</w:t>
      </w:r>
      <w:r w:rsidRPr="00F903DC">
        <w:rPr>
          <w:sz w:val="24"/>
          <w:szCs w:val="24"/>
          <w:lang w:val="ru-RU"/>
        </w:rPr>
        <w:t xml:space="preserve"> </w:t>
      </w:r>
    </w:p>
    <w:p w:rsidR="004802C0" w:rsidRPr="00F903DC" w:rsidRDefault="008978D6" w:rsidP="007D3467">
      <w:pPr>
        <w:spacing w:after="0" w:line="312" w:lineRule="auto"/>
        <w:ind w:firstLine="709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Б) Откусывание мягкой проволоки диаметром до __</w:t>
      </w:r>
      <w:r w:rsidR="00F54054" w:rsidRPr="00F903DC">
        <w:rPr>
          <w:sz w:val="24"/>
          <w:szCs w:val="24"/>
          <w:lang w:val="ru-RU"/>
        </w:rPr>
        <w:t>?</w:t>
      </w:r>
      <w:r w:rsidRPr="00F903DC">
        <w:rPr>
          <w:sz w:val="24"/>
          <w:szCs w:val="24"/>
          <w:lang w:val="ru-RU"/>
        </w:rPr>
        <w:t>__ мм выполняют с помощью бокорезов, кусачек. Стальную проволоку диаметром выше этого значения распиливают слесарной ножовкой.</w:t>
      </w:r>
    </w:p>
    <w:p w:rsidR="008978D6" w:rsidRPr="00F903DC" w:rsidRDefault="008978D6" w:rsidP="007D3467">
      <w:pPr>
        <w:spacing w:after="0" w:line="312" w:lineRule="auto"/>
        <w:rPr>
          <w:sz w:val="24"/>
          <w:szCs w:val="24"/>
          <w:lang w:val="ru-RU"/>
        </w:rPr>
      </w:pPr>
    </w:p>
    <w:p w:rsidR="004802C0" w:rsidRPr="00F903DC" w:rsidRDefault="006D0B0E" w:rsidP="007D3467">
      <w:pPr>
        <w:spacing w:after="0" w:line="312" w:lineRule="auto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Задание </w:t>
      </w:r>
      <w:r w:rsidR="00F54054" w:rsidRPr="00F903DC">
        <w:rPr>
          <w:sz w:val="24"/>
          <w:szCs w:val="24"/>
          <w:lang w:val="ru-RU"/>
        </w:rPr>
        <w:t>9</w:t>
      </w:r>
      <w:r w:rsidRPr="00F903DC">
        <w:rPr>
          <w:sz w:val="24"/>
          <w:szCs w:val="24"/>
          <w:lang w:val="ru-RU"/>
        </w:rPr>
        <w:t xml:space="preserve">. </w:t>
      </w:r>
      <w:r w:rsidR="00F54054" w:rsidRPr="00F903DC">
        <w:rPr>
          <w:sz w:val="24"/>
          <w:szCs w:val="24"/>
          <w:lang w:val="ru-RU"/>
        </w:rPr>
        <w:t>Напишите, о каком инструменте идет речь</w:t>
      </w:r>
      <w:r w:rsidR="004513C1" w:rsidRPr="00F903DC">
        <w:rPr>
          <w:sz w:val="24"/>
          <w:szCs w:val="24"/>
          <w:lang w:val="ru-RU"/>
        </w:rPr>
        <w:t xml:space="preserve"> ниже</w:t>
      </w:r>
      <w:r w:rsidR="003573F0" w:rsidRPr="00F903DC">
        <w:rPr>
          <w:rFonts w:eastAsia="Times New Roman"/>
          <w:color w:val="000000"/>
          <w:sz w:val="24"/>
          <w:szCs w:val="24"/>
          <w:lang w:val="ru-RU"/>
        </w:rPr>
        <w:t>.</w:t>
      </w:r>
      <w:r w:rsidR="00F54054" w:rsidRPr="00F903DC">
        <w:rPr>
          <w:sz w:val="24"/>
          <w:szCs w:val="24"/>
          <w:lang w:val="ru-RU"/>
        </w:rPr>
        <w:t xml:space="preserve"> Это специальный инструмент для обработки металла давлением, через отверстие которого протягивается проволока</w:t>
      </w:r>
      <w:r w:rsidR="003573F0" w:rsidRPr="00F903DC">
        <w:rPr>
          <w:sz w:val="24"/>
          <w:szCs w:val="24"/>
          <w:lang w:val="ru-RU"/>
        </w:rPr>
        <w:t>.</w:t>
      </w:r>
    </w:p>
    <w:p w:rsidR="00F54054" w:rsidRPr="00F903DC" w:rsidRDefault="00F54054" w:rsidP="007D3467">
      <w:pPr>
        <w:spacing w:after="0" w:line="312" w:lineRule="auto"/>
        <w:jc w:val="both"/>
        <w:rPr>
          <w:sz w:val="24"/>
          <w:szCs w:val="24"/>
          <w:lang w:val="ru-RU"/>
        </w:rPr>
      </w:pPr>
    </w:p>
    <w:p w:rsidR="004513C1" w:rsidRPr="00F903DC" w:rsidRDefault="006D0B0E" w:rsidP="007D3467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Задание </w:t>
      </w:r>
      <w:r w:rsidR="004513C1" w:rsidRPr="00F903DC">
        <w:rPr>
          <w:sz w:val="24"/>
          <w:szCs w:val="24"/>
          <w:lang w:val="ru-RU"/>
        </w:rPr>
        <w:t>10</w:t>
      </w:r>
      <w:r w:rsidRPr="00F903DC">
        <w:rPr>
          <w:sz w:val="24"/>
          <w:szCs w:val="24"/>
          <w:lang w:val="ru-RU"/>
        </w:rPr>
        <w:t xml:space="preserve">. </w:t>
      </w:r>
      <w:r w:rsidR="00501895" w:rsidRPr="00F903DC">
        <w:rPr>
          <w:sz w:val="24"/>
          <w:szCs w:val="24"/>
          <w:lang w:val="ru-RU"/>
        </w:rPr>
        <w:t>При разметке на заготовку наносят к</w:t>
      </w:r>
      <w:r w:rsidR="004513C1" w:rsidRPr="00F903DC">
        <w:rPr>
          <w:sz w:val="24"/>
          <w:szCs w:val="24"/>
          <w:lang w:val="ru-RU"/>
        </w:rPr>
        <w:t>онтурные риски –</w:t>
      </w:r>
      <w:r w:rsidR="00501895" w:rsidRPr="00F903DC">
        <w:rPr>
          <w:sz w:val="24"/>
          <w:szCs w:val="24"/>
          <w:lang w:val="ru-RU"/>
        </w:rPr>
        <w:t xml:space="preserve"> </w:t>
      </w:r>
      <w:r w:rsidR="004513C1" w:rsidRPr="00F903DC">
        <w:rPr>
          <w:sz w:val="24"/>
          <w:szCs w:val="24"/>
          <w:lang w:val="ru-RU"/>
        </w:rPr>
        <w:t>линии, которые определяют</w:t>
      </w:r>
      <w:r w:rsidR="00501895" w:rsidRPr="00F903DC">
        <w:rPr>
          <w:sz w:val="24"/>
          <w:szCs w:val="24"/>
          <w:lang w:val="ru-RU"/>
        </w:rPr>
        <w:t xml:space="preserve"> контур будущей детали и показывают границы обработки.</w:t>
      </w:r>
      <w:r w:rsidR="004513C1" w:rsidRPr="00F903DC">
        <w:rPr>
          <w:sz w:val="24"/>
          <w:szCs w:val="24"/>
          <w:lang w:val="ru-RU"/>
        </w:rPr>
        <w:t xml:space="preserve"> Напишите, о каких разметочных линиях (рисках) идет речь ниже</w:t>
      </w:r>
      <w:r w:rsidR="00501895" w:rsidRPr="00F903DC">
        <w:rPr>
          <w:sz w:val="24"/>
          <w:szCs w:val="24"/>
          <w:lang w:val="ru-RU"/>
        </w:rPr>
        <w:t>:</w:t>
      </w:r>
    </w:p>
    <w:p w:rsidR="004513C1" w:rsidRPr="00F903DC" w:rsidRDefault="004513C1" w:rsidP="007D3467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А) </w:t>
      </w:r>
      <w:r w:rsidR="00501895" w:rsidRPr="00F903DC">
        <w:rPr>
          <w:sz w:val="24"/>
          <w:szCs w:val="24"/>
          <w:lang w:val="ru-RU"/>
        </w:rPr>
        <w:t>__?__ риски служат для проверки правильности обработки заготовки, их проводят параллельно контурным рискам.</w:t>
      </w:r>
    </w:p>
    <w:p w:rsidR="004513C1" w:rsidRPr="00F903DC" w:rsidRDefault="004513C1" w:rsidP="007D3467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Б) </w:t>
      </w:r>
      <w:r w:rsidR="00501895" w:rsidRPr="00F903DC">
        <w:rPr>
          <w:sz w:val="24"/>
          <w:szCs w:val="24"/>
          <w:lang w:val="ru-RU"/>
        </w:rPr>
        <w:t>__?__ риски используются для того, чтобы наметить центры отверстий, оси симметрии, центры радиусов скругления.</w:t>
      </w:r>
    </w:p>
    <w:p w:rsidR="00E618E8" w:rsidRPr="00F903DC" w:rsidRDefault="00E618E8" w:rsidP="007D3467">
      <w:pPr>
        <w:spacing w:after="0" w:line="312" w:lineRule="auto"/>
        <w:rPr>
          <w:sz w:val="24"/>
          <w:szCs w:val="24"/>
          <w:lang w:val="ru-RU"/>
        </w:rPr>
      </w:pPr>
    </w:p>
    <w:p w:rsidR="00E618E8" w:rsidRPr="00F903DC" w:rsidRDefault="00E618E8" w:rsidP="007D3467">
      <w:pPr>
        <w:spacing w:after="0" w:line="312" w:lineRule="auto"/>
        <w:jc w:val="both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Задание 11. </w:t>
      </w:r>
      <w:r w:rsidR="003573F0" w:rsidRPr="00F903DC">
        <w:rPr>
          <w:sz w:val="24"/>
          <w:szCs w:val="24"/>
          <w:lang w:val="ru-RU"/>
        </w:rPr>
        <w:t>Напишите, о каких сверлах идет речь ниже</w:t>
      </w:r>
      <w:r w:rsidR="003573F0" w:rsidRPr="00F903DC">
        <w:rPr>
          <w:rFonts w:eastAsia="Times New Roman"/>
          <w:color w:val="000000"/>
          <w:sz w:val="24"/>
          <w:szCs w:val="24"/>
          <w:lang w:val="ru-RU"/>
        </w:rPr>
        <w:t xml:space="preserve">. </w:t>
      </w:r>
      <w:r w:rsidR="006B7715" w:rsidRPr="00F903DC">
        <w:rPr>
          <w:sz w:val="24"/>
          <w:szCs w:val="24"/>
          <w:lang w:val="ru-RU"/>
        </w:rPr>
        <w:t>На заре цивили</w:t>
      </w:r>
      <w:r w:rsidRPr="00F903DC">
        <w:rPr>
          <w:sz w:val="24"/>
          <w:szCs w:val="24"/>
          <w:lang w:val="ru-RU"/>
        </w:rPr>
        <w:t>з</w:t>
      </w:r>
      <w:r w:rsidR="006B7715" w:rsidRPr="00F903DC">
        <w:rPr>
          <w:sz w:val="24"/>
          <w:szCs w:val="24"/>
          <w:lang w:val="ru-RU"/>
        </w:rPr>
        <w:t>а</w:t>
      </w:r>
      <w:r w:rsidRPr="00F903DC">
        <w:rPr>
          <w:sz w:val="24"/>
          <w:szCs w:val="24"/>
          <w:lang w:val="ru-RU"/>
        </w:rPr>
        <w:t>ции (40-10 тыс. лет до н.э.) люди для сверления использовали каменные орудия труда небольшого размера с заостренным трехгранным или коническим жалом, которые закрепляли в рукоятке и быстро вращали вручную. Так сверлили мелкие отверстия в бусинах из раковин в амулетах</w:t>
      </w:r>
      <w:r w:rsidR="003573F0" w:rsidRPr="00F903DC">
        <w:rPr>
          <w:sz w:val="24"/>
          <w:szCs w:val="24"/>
          <w:lang w:val="ru-RU"/>
        </w:rPr>
        <w:t>.</w:t>
      </w:r>
      <w:r w:rsidRPr="00F903DC">
        <w:rPr>
          <w:sz w:val="24"/>
          <w:szCs w:val="24"/>
          <w:lang w:val="ru-RU"/>
        </w:rPr>
        <w:t xml:space="preserve"> </w:t>
      </w:r>
    </w:p>
    <w:p w:rsidR="004513C1" w:rsidRPr="00F903DC" w:rsidRDefault="004513C1" w:rsidP="007D3467">
      <w:pPr>
        <w:spacing w:after="0" w:line="312" w:lineRule="auto"/>
        <w:rPr>
          <w:sz w:val="24"/>
          <w:szCs w:val="24"/>
          <w:lang w:val="ru-RU"/>
        </w:rPr>
      </w:pPr>
    </w:p>
    <w:p w:rsidR="004802C0" w:rsidRPr="00F903DC" w:rsidRDefault="006D0B0E" w:rsidP="007D3467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Задание </w:t>
      </w:r>
      <w:r w:rsidR="002C185B" w:rsidRPr="00F903DC">
        <w:rPr>
          <w:sz w:val="24"/>
          <w:szCs w:val="24"/>
          <w:lang w:val="ru-RU"/>
        </w:rPr>
        <w:t>12</w:t>
      </w:r>
      <w:r w:rsidRPr="00F903DC">
        <w:rPr>
          <w:sz w:val="24"/>
          <w:szCs w:val="24"/>
          <w:lang w:val="ru-RU"/>
        </w:rPr>
        <w:t xml:space="preserve">. </w:t>
      </w:r>
      <w:r w:rsidR="002C185B" w:rsidRPr="00F903DC">
        <w:rPr>
          <w:sz w:val="24"/>
          <w:szCs w:val="24"/>
          <w:lang w:val="ru-RU"/>
        </w:rPr>
        <w:t>Как называется схема, на которой показана</w:t>
      </w:r>
      <w:r w:rsidRPr="00F903DC">
        <w:rPr>
          <w:sz w:val="24"/>
          <w:szCs w:val="24"/>
          <w:lang w:val="ru-RU"/>
        </w:rPr>
        <w:t xml:space="preserve"> </w:t>
      </w:r>
      <w:r w:rsidR="001208FC" w:rsidRPr="00F903DC">
        <w:rPr>
          <w:sz w:val="24"/>
          <w:szCs w:val="24"/>
          <w:lang w:val="ru-RU"/>
        </w:rPr>
        <w:t>последовательность передачи движения от двигателя к рабочему органу машины посредством передаточного механизма?</w:t>
      </w:r>
    </w:p>
    <w:p w:rsidR="0086153A" w:rsidRPr="00F903DC" w:rsidRDefault="0086153A" w:rsidP="007D3467">
      <w:pPr>
        <w:spacing w:after="0" w:line="312" w:lineRule="auto"/>
        <w:rPr>
          <w:sz w:val="24"/>
          <w:szCs w:val="24"/>
          <w:lang w:val="ru-RU"/>
        </w:rPr>
      </w:pPr>
    </w:p>
    <w:p w:rsidR="004802C0" w:rsidRPr="00F903DC" w:rsidRDefault="006D0B0E" w:rsidP="007D3467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Задание 1</w:t>
      </w:r>
      <w:r w:rsidR="006B7715" w:rsidRPr="00F903DC">
        <w:rPr>
          <w:sz w:val="24"/>
          <w:szCs w:val="24"/>
          <w:lang w:val="ru-RU"/>
        </w:rPr>
        <w:t>3</w:t>
      </w:r>
      <w:r w:rsidRPr="00F903DC">
        <w:rPr>
          <w:sz w:val="24"/>
          <w:szCs w:val="24"/>
          <w:lang w:val="ru-RU"/>
        </w:rPr>
        <w:t xml:space="preserve">. </w:t>
      </w:r>
      <w:r w:rsidR="006B7715" w:rsidRPr="00F903DC">
        <w:rPr>
          <w:sz w:val="24"/>
          <w:szCs w:val="24"/>
          <w:lang w:val="ru-RU"/>
        </w:rPr>
        <w:t>Существуют два вида строгания, для каждого из которых применяются свои строгательные инструменты. Назовите эти два вида строгания.</w:t>
      </w:r>
    </w:p>
    <w:p w:rsidR="004802C0" w:rsidRPr="00F903DC" w:rsidRDefault="004802C0" w:rsidP="007D3467">
      <w:pPr>
        <w:spacing w:after="0" w:line="312" w:lineRule="auto"/>
        <w:rPr>
          <w:sz w:val="24"/>
          <w:szCs w:val="24"/>
          <w:lang w:val="ru-RU"/>
        </w:rPr>
      </w:pPr>
    </w:p>
    <w:p w:rsidR="004802C0" w:rsidRPr="00F903DC" w:rsidRDefault="006D0B0E" w:rsidP="007D3467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Задание 1</w:t>
      </w:r>
      <w:r w:rsidR="006B7715" w:rsidRPr="00F903DC">
        <w:rPr>
          <w:sz w:val="24"/>
          <w:szCs w:val="24"/>
          <w:lang w:val="ru-RU"/>
        </w:rPr>
        <w:t>4</w:t>
      </w:r>
      <w:r w:rsidRPr="00F903DC">
        <w:rPr>
          <w:sz w:val="24"/>
          <w:szCs w:val="24"/>
          <w:lang w:val="ru-RU"/>
        </w:rPr>
        <w:t xml:space="preserve">. </w:t>
      </w:r>
      <w:r w:rsidR="006B7715" w:rsidRPr="00F903DC">
        <w:rPr>
          <w:sz w:val="24"/>
          <w:szCs w:val="24"/>
          <w:lang w:val="ru-RU"/>
        </w:rPr>
        <w:t>Для того, чтобы подготовить к работе рубанок, необходимо выполнить две операции</w:t>
      </w:r>
      <w:r w:rsidRPr="00F903DC">
        <w:rPr>
          <w:sz w:val="24"/>
          <w:szCs w:val="24"/>
          <w:lang w:val="ru-RU"/>
        </w:rPr>
        <w:t>.</w:t>
      </w:r>
      <w:r w:rsidR="006B7715" w:rsidRPr="00F903DC">
        <w:rPr>
          <w:sz w:val="24"/>
          <w:szCs w:val="24"/>
          <w:lang w:val="ru-RU"/>
        </w:rPr>
        <w:t xml:space="preserve"> Назовите эти две операции.</w:t>
      </w:r>
    </w:p>
    <w:p w:rsidR="004802C0" w:rsidRPr="00F903DC" w:rsidRDefault="007D3467" w:rsidP="007D3467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br w:type="page"/>
      </w:r>
      <w:r w:rsidR="006D0B0E" w:rsidRPr="00F903DC">
        <w:rPr>
          <w:sz w:val="24"/>
          <w:szCs w:val="24"/>
          <w:lang w:val="ru-RU"/>
        </w:rPr>
        <w:lastRenderedPageBreak/>
        <w:t>Задание 1</w:t>
      </w:r>
      <w:r w:rsidR="00D80E73" w:rsidRPr="00F903DC">
        <w:rPr>
          <w:sz w:val="24"/>
          <w:szCs w:val="24"/>
          <w:lang w:val="ru-RU"/>
        </w:rPr>
        <w:t>5</w:t>
      </w:r>
      <w:r w:rsidR="006D0B0E" w:rsidRPr="00F903DC">
        <w:rPr>
          <w:sz w:val="24"/>
          <w:szCs w:val="24"/>
          <w:lang w:val="ru-RU"/>
        </w:rPr>
        <w:t>. Напишите названи</w:t>
      </w:r>
      <w:r w:rsidR="00937266">
        <w:rPr>
          <w:sz w:val="24"/>
          <w:szCs w:val="24"/>
          <w:lang w:val="ru-RU"/>
        </w:rPr>
        <w:t>я</w:t>
      </w:r>
      <w:r w:rsidR="006D0B0E" w:rsidRPr="00F903DC">
        <w:rPr>
          <w:sz w:val="24"/>
          <w:szCs w:val="24"/>
          <w:lang w:val="ru-RU"/>
        </w:rPr>
        <w:t xml:space="preserve"> </w:t>
      </w:r>
      <w:r w:rsidR="00EB2094" w:rsidRPr="00F903DC">
        <w:rPr>
          <w:sz w:val="24"/>
          <w:szCs w:val="24"/>
          <w:lang w:val="ru-RU"/>
        </w:rPr>
        <w:t>инструментов</w:t>
      </w:r>
    </w:p>
    <w:tbl>
      <w:tblPr>
        <w:tblW w:w="9637" w:type="dxa"/>
        <w:jc w:val="center"/>
        <w:tblInd w:w="-73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EB2094" w:rsidRPr="00F903DC" w:rsidTr="00EB2094">
        <w:trPr>
          <w:trHeight w:val="298"/>
          <w:jc w:val="center"/>
        </w:trPr>
        <w:tc>
          <w:tcPr>
            <w:tcW w:w="4818" w:type="dxa"/>
            <w:tcBorders>
              <w:bottom w:val="nil"/>
            </w:tcBorders>
            <w:shd w:val="clear" w:color="auto" w:fill="auto"/>
          </w:tcPr>
          <w:p w:rsidR="00EB2094" w:rsidRPr="00F903DC" w:rsidRDefault="00EB2094" w:rsidP="006D0B0E">
            <w:pPr>
              <w:widowControl/>
              <w:spacing w:after="0" w:line="240" w:lineRule="auto"/>
              <w:ind w:leftChars="-20" w:left="-42" w:rightChars="-20" w:right="-42"/>
              <w:jc w:val="center"/>
              <w:rPr>
                <w:sz w:val="24"/>
                <w:szCs w:val="24"/>
              </w:rPr>
            </w:pPr>
            <w:r w:rsidRPr="00F903DC">
              <w:fldChar w:fldCharType="begin"/>
            </w:r>
            <w:r w:rsidRPr="00F903DC">
              <w:instrText xml:space="preserve"> INCLUDEPICTURE "https://avatars.mds.yandex.net/get-mpic/12374158/2a0000019200fc9721921ffb59d6966f90ae/orig" \* MERGEFORMATINET </w:instrText>
            </w:r>
            <w:r w:rsidRPr="00F903DC">
              <w:fldChar w:fldCharType="separate"/>
            </w:r>
            <w:r w:rsidR="00336CD7">
              <w:fldChar w:fldCharType="begin"/>
            </w:r>
            <w:r w:rsidR="00336CD7">
              <w:instrText xml:space="preserve"> INCLUDEPICTURE  "https://avatars.mds.yandex.net/get-mpic/12374158/2a0000019200fc9721921ffb59d6966f90ae/orig" \* MERGEFORMATINET </w:instrText>
            </w:r>
            <w:r w:rsidR="00336CD7">
              <w:fldChar w:fldCharType="separate"/>
            </w:r>
            <w:r w:rsidR="00ED1DA8">
              <w:fldChar w:fldCharType="begin"/>
            </w:r>
            <w:r w:rsidR="00ED1DA8">
              <w:instrText xml:space="preserve"> </w:instrText>
            </w:r>
            <w:r w:rsidR="00ED1DA8">
              <w:instrText>INCLUDEPICTURE  "https://avatars.mds.yandex.net/get-mpic/12374158/2a0000019200fc9721921ffb59d6966f90ae/orig" \* MERGEF</w:instrText>
            </w:r>
            <w:r w:rsidR="00ED1DA8">
              <w:instrText>ORMATINET</w:instrText>
            </w:r>
            <w:r w:rsidR="00ED1DA8">
              <w:instrText xml:space="preserve"> </w:instrText>
            </w:r>
            <w:r w:rsidR="00ED1DA8">
              <w:fldChar w:fldCharType="separate"/>
            </w:r>
            <w:r w:rsidR="005E2F6C"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alt="Picture background" style="width:223.35pt;height:148.65pt">
                  <v:imagedata r:id="rId9" r:href="rId10"/>
                </v:shape>
              </w:pict>
            </w:r>
            <w:r w:rsidR="00ED1DA8">
              <w:fldChar w:fldCharType="end"/>
            </w:r>
            <w:r w:rsidR="00336CD7">
              <w:fldChar w:fldCharType="end"/>
            </w:r>
            <w:r w:rsidRPr="00F903DC">
              <w:fldChar w:fldCharType="end"/>
            </w:r>
          </w:p>
        </w:tc>
        <w:tc>
          <w:tcPr>
            <w:tcW w:w="4819" w:type="dxa"/>
            <w:tcBorders>
              <w:bottom w:val="nil"/>
            </w:tcBorders>
            <w:shd w:val="clear" w:color="auto" w:fill="auto"/>
          </w:tcPr>
          <w:p w:rsidR="005344E5" w:rsidRPr="00F903DC" w:rsidRDefault="005344E5" w:rsidP="006D0B0E">
            <w:pPr>
              <w:widowControl/>
              <w:spacing w:after="0" w:line="240" w:lineRule="auto"/>
              <w:ind w:leftChars="-20" w:left="-42" w:rightChars="-20" w:right="-42"/>
              <w:jc w:val="center"/>
              <w:rPr>
                <w:lang w:val="ru-RU"/>
              </w:rPr>
            </w:pPr>
          </w:p>
          <w:p w:rsidR="00EB2094" w:rsidRPr="00F903DC" w:rsidRDefault="005344E5" w:rsidP="006D0B0E">
            <w:pPr>
              <w:widowControl/>
              <w:spacing w:after="0" w:line="240" w:lineRule="auto"/>
              <w:ind w:leftChars="-20" w:left="-42" w:rightChars="-20" w:right="-42"/>
              <w:jc w:val="center"/>
              <w:rPr>
                <w:sz w:val="24"/>
                <w:szCs w:val="24"/>
              </w:rPr>
            </w:pPr>
            <w:r w:rsidRPr="00F903DC">
              <w:fldChar w:fldCharType="begin"/>
            </w:r>
            <w:r w:rsidRPr="00F903DC">
              <w:instrText xml:space="preserve"> INCLUDEPICTURE "https://avatars.mds.yandex.net/get-mpic/7516119/img_id5131310067251882729.jpeg/orig" \* MERGEFORMATINET </w:instrText>
            </w:r>
            <w:r w:rsidRPr="00F903DC">
              <w:fldChar w:fldCharType="separate"/>
            </w:r>
            <w:r w:rsidR="00336CD7">
              <w:fldChar w:fldCharType="begin"/>
            </w:r>
            <w:r w:rsidR="00336CD7">
              <w:instrText xml:space="preserve"> INCLUDEPICTURE  "https://avatars.mds.yandex.net/get-mpic/7516119/img_id5131310067251882729.jpeg/orig" \* MERGEFORMATINET </w:instrText>
            </w:r>
            <w:r w:rsidR="00336CD7">
              <w:fldChar w:fldCharType="separate"/>
            </w:r>
            <w:r w:rsidR="00ED1DA8">
              <w:fldChar w:fldCharType="begin"/>
            </w:r>
            <w:r w:rsidR="00ED1DA8">
              <w:instrText xml:space="preserve"> </w:instrText>
            </w:r>
            <w:r w:rsidR="00ED1DA8">
              <w:instrText>INCLUDEPICTURE  "https://avatars.mds.yandex.net/get-mpic/7516119/img_id5131310067251882729.jpeg/orig" \* MERGEFORMATINET</w:instrText>
            </w:r>
            <w:r w:rsidR="00ED1DA8">
              <w:instrText xml:space="preserve"> </w:instrText>
            </w:r>
            <w:r w:rsidR="00ED1DA8">
              <w:fldChar w:fldCharType="separate"/>
            </w:r>
            <w:r w:rsidR="005E2F6C">
              <w:pict>
                <v:shape id="_x0000_i1027" type="#_x0000_t75" alt="Picture background" style="width:148.65pt;height:112pt">
                  <v:imagedata r:id="rId11" r:href="rId12"/>
                </v:shape>
              </w:pict>
            </w:r>
            <w:r w:rsidR="00ED1DA8">
              <w:fldChar w:fldCharType="end"/>
            </w:r>
            <w:r w:rsidR="00336CD7">
              <w:fldChar w:fldCharType="end"/>
            </w:r>
            <w:r w:rsidRPr="00F903DC">
              <w:fldChar w:fldCharType="end"/>
            </w:r>
          </w:p>
        </w:tc>
      </w:tr>
      <w:tr w:rsidR="00EB2094" w:rsidRPr="00F903DC" w:rsidTr="00EB2094">
        <w:trPr>
          <w:trHeight w:val="265"/>
          <w:jc w:val="center"/>
        </w:trPr>
        <w:tc>
          <w:tcPr>
            <w:tcW w:w="481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EB2094" w:rsidRPr="00F903DC" w:rsidRDefault="00EB2094" w:rsidP="006D0B0E">
            <w:pPr>
              <w:widowControl/>
              <w:spacing w:after="0" w:line="26" w:lineRule="atLeast"/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F903DC">
              <w:rPr>
                <w:b/>
                <w:bCs/>
                <w:sz w:val="24"/>
                <w:szCs w:val="24"/>
                <w:lang w:val="ru-RU"/>
              </w:rPr>
              <w:t>А</w:t>
            </w:r>
          </w:p>
        </w:tc>
        <w:tc>
          <w:tcPr>
            <w:tcW w:w="4819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EB2094" w:rsidRPr="00F903DC" w:rsidRDefault="00EB2094" w:rsidP="006D0B0E">
            <w:pPr>
              <w:widowControl/>
              <w:spacing w:after="0" w:line="26" w:lineRule="atLeast"/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F903DC">
              <w:rPr>
                <w:b/>
                <w:bCs/>
                <w:sz w:val="24"/>
                <w:szCs w:val="24"/>
                <w:lang w:val="ru-RU"/>
              </w:rPr>
              <w:t>Б</w:t>
            </w:r>
          </w:p>
        </w:tc>
      </w:tr>
      <w:tr w:rsidR="00EB2094" w:rsidRPr="00F903DC" w:rsidTr="00EB2094">
        <w:trPr>
          <w:trHeight w:val="265"/>
          <w:jc w:val="center"/>
        </w:trPr>
        <w:tc>
          <w:tcPr>
            <w:tcW w:w="4818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EB2094" w:rsidRPr="00F903DC" w:rsidRDefault="00EB2094" w:rsidP="006D0B0E">
            <w:pPr>
              <w:widowControl/>
              <w:spacing w:after="0" w:line="26" w:lineRule="atLeast"/>
              <w:jc w:val="center"/>
              <w:rPr>
                <w:b/>
                <w:bCs/>
                <w:sz w:val="24"/>
                <w:szCs w:val="24"/>
                <w:lang w:val="ru-RU"/>
              </w:rPr>
            </w:pPr>
          </w:p>
        </w:tc>
        <w:tc>
          <w:tcPr>
            <w:tcW w:w="4819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EB2094" w:rsidRPr="00F903DC" w:rsidRDefault="00EB2094" w:rsidP="006D0B0E">
            <w:pPr>
              <w:widowControl/>
              <w:spacing w:after="0" w:line="26" w:lineRule="atLeast"/>
              <w:jc w:val="center"/>
              <w:rPr>
                <w:b/>
                <w:bCs/>
                <w:sz w:val="24"/>
                <w:szCs w:val="24"/>
                <w:lang w:val="ru-RU"/>
              </w:rPr>
            </w:pPr>
          </w:p>
        </w:tc>
      </w:tr>
      <w:tr w:rsidR="00EB2094" w:rsidRPr="00F903DC" w:rsidTr="00EB2094">
        <w:trPr>
          <w:trHeight w:val="265"/>
          <w:jc w:val="center"/>
        </w:trPr>
        <w:tc>
          <w:tcPr>
            <w:tcW w:w="4818" w:type="dxa"/>
            <w:tcBorders>
              <w:bottom w:val="nil"/>
            </w:tcBorders>
            <w:shd w:val="clear" w:color="auto" w:fill="auto"/>
            <w:vAlign w:val="center"/>
          </w:tcPr>
          <w:p w:rsidR="00D80E73" w:rsidRPr="00F903DC" w:rsidRDefault="00D80E73" w:rsidP="006D0B0E">
            <w:pPr>
              <w:widowControl/>
              <w:spacing w:after="0" w:line="26" w:lineRule="atLeast"/>
              <w:jc w:val="center"/>
              <w:rPr>
                <w:lang w:val="ru-RU"/>
              </w:rPr>
            </w:pPr>
          </w:p>
          <w:p w:rsidR="00EB2094" w:rsidRPr="00F903DC" w:rsidRDefault="00D80E73" w:rsidP="006D0B0E">
            <w:pPr>
              <w:widowControl/>
              <w:spacing w:after="0" w:line="26" w:lineRule="atLeast"/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F903DC">
              <w:fldChar w:fldCharType="begin"/>
            </w:r>
            <w:r w:rsidRPr="00F903DC">
              <w:instrText xml:space="preserve"> INCLUDEPICTURE "https://tehpribory.ru/wp-content/uploads/2020/12/Erunok-1.jpg" \* MERGEFORMATINET </w:instrText>
            </w:r>
            <w:r w:rsidRPr="00F903DC">
              <w:fldChar w:fldCharType="separate"/>
            </w:r>
            <w:r w:rsidR="00336CD7">
              <w:fldChar w:fldCharType="begin"/>
            </w:r>
            <w:r w:rsidR="00336CD7">
              <w:instrText xml:space="preserve"> INCLUDEPICTURE  "https://tehpribory.ru/wp-content/uploads/2020/12/Erunok-1.jpg" \* MERGEFORMATINET </w:instrText>
            </w:r>
            <w:r w:rsidR="00336CD7">
              <w:fldChar w:fldCharType="separate"/>
            </w:r>
            <w:r w:rsidR="00ED1DA8">
              <w:fldChar w:fldCharType="begin"/>
            </w:r>
            <w:r w:rsidR="00ED1DA8">
              <w:instrText xml:space="preserve"> </w:instrText>
            </w:r>
            <w:r w:rsidR="00ED1DA8">
              <w:instrText>INCLUDEPICTURE  "https://tehpribory.ru/wp-content/uploads/2020/12/Erunok-1.jpg" \* MERGEFORMATINET</w:instrText>
            </w:r>
            <w:r w:rsidR="00ED1DA8">
              <w:instrText xml:space="preserve"> </w:instrText>
            </w:r>
            <w:r w:rsidR="00ED1DA8">
              <w:fldChar w:fldCharType="separate"/>
            </w:r>
            <w:r w:rsidR="005E2F6C">
              <w:pict>
                <v:shape id="_x0000_i1028" type="#_x0000_t75" alt="Picture background" style="width:154pt;height:92pt">
                  <v:imagedata r:id="rId13" r:href="rId14"/>
                </v:shape>
              </w:pict>
            </w:r>
            <w:r w:rsidR="00ED1DA8">
              <w:fldChar w:fldCharType="end"/>
            </w:r>
            <w:r w:rsidR="00336CD7">
              <w:fldChar w:fldCharType="end"/>
            </w:r>
            <w:r w:rsidRPr="00F903DC">
              <w:fldChar w:fldCharType="end"/>
            </w:r>
          </w:p>
        </w:tc>
        <w:tc>
          <w:tcPr>
            <w:tcW w:w="4819" w:type="dxa"/>
            <w:tcBorders>
              <w:bottom w:val="nil"/>
            </w:tcBorders>
            <w:shd w:val="clear" w:color="auto" w:fill="auto"/>
            <w:vAlign w:val="center"/>
          </w:tcPr>
          <w:p w:rsidR="00D80E73" w:rsidRPr="00F903DC" w:rsidRDefault="00D80E73" w:rsidP="006D0B0E">
            <w:pPr>
              <w:widowControl/>
              <w:spacing w:after="0" w:line="26" w:lineRule="atLeast"/>
              <w:jc w:val="center"/>
              <w:rPr>
                <w:lang w:val="ru-RU"/>
              </w:rPr>
            </w:pPr>
          </w:p>
          <w:p w:rsidR="00EB2094" w:rsidRPr="00F903DC" w:rsidRDefault="00D80E73" w:rsidP="006D0B0E">
            <w:pPr>
              <w:widowControl/>
              <w:spacing w:after="0" w:line="26" w:lineRule="atLeast"/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F903DC">
              <w:fldChar w:fldCharType="begin"/>
            </w:r>
            <w:r w:rsidRPr="00F903DC">
              <w:instrText xml:space="preserve"> INCLUDEPICTURE "https://avatars.mds.yandex.net/get-mpic/6217624/img_id328883976037955716.jpeg/orig" \* MERGEFORMATINET </w:instrText>
            </w:r>
            <w:r w:rsidRPr="00F903DC">
              <w:fldChar w:fldCharType="separate"/>
            </w:r>
            <w:r w:rsidR="00336CD7">
              <w:fldChar w:fldCharType="begin"/>
            </w:r>
            <w:r w:rsidR="00336CD7">
              <w:instrText xml:space="preserve"> INCLUDEPICTURE  "https://avatars.mds.yandex.net/get-mpic/6217624/img_id328883976037955716.jpeg/orig" \* MERGEFORMATINET </w:instrText>
            </w:r>
            <w:r w:rsidR="00336CD7">
              <w:fldChar w:fldCharType="separate"/>
            </w:r>
            <w:r w:rsidR="00ED1DA8">
              <w:fldChar w:fldCharType="begin"/>
            </w:r>
            <w:r w:rsidR="00ED1DA8">
              <w:instrText xml:space="preserve"> </w:instrText>
            </w:r>
            <w:r w:rsidR="00ED1DA8">
              <w:instrText>INCLUDEPICTURE  "https://avatars.mds.yandex.net/get-mpic/62</w:instrText>
            </w:r>
            <w:r w:rsidR="00ED1DA8">
              <w:instrText>17624/img_id328883976037955716.jpeg/orig" \* MERGEFORMATINET</w:instrText>
            </w:r>
            <w:r w:rsidR="00ED1DA8">
              <w:instrText xml:space="preserve"> </w:instrText>
            </w:r>
            <w:r w:rsidR="00ED1DA8">
              <w:fldChar w:fldCharType="separate"/>
            </w:r>
            <w:r w:rsidR="005E2F6C">
              <w:pict>
                <v:shape id="_x0000_i1029" type="#_x0000_t75" alt="Picture background" style="width:88.65pt;height:88pt">
                  <v:imagedata r:id="rId15" r:href="rId16"/>
                </v:shape>
              </w:pict>
            </w:r>
            <w:r w:rsidR="00ED1DA8">
              <w:fldChar w:fldCharType="end"/>
            </w:r>
            <w:r w:rsidR="00336CD7">
              <w:fldChar w:fldCharType="end"/>
            </w:r>
            <w:r w:rsidRPr="00F903DC">
              <w:fldChar w:fldCharType="end"/>
            </w:r>
          </w:p>
        </w:tc>
      </w:tr>
      <w:tr w:rsidR="00EB2094" w:rsidRPr="00F903DC" w:rsidTr="00EB2094">
        <w:trPr>
          <w:trHeight w:val="265"/>
          <w:jc w:val="center"/>
        </w:trPr>
        <w:tc>
          <w:tcPr>
            <w:tcW w:w="4818" w:type="dxa"/>
            <w:tcBorders>
              <w:top w:val="nil"/>
            </w:tcBorders>
            <w:shd w:val="clear" w:color="auto" w:fill="auto"/>
            <w:vAlign w:val="center"/>
          </w:tcPr>
          <w:p w:rsidR="00EB2094" w:rsidRPr="00F903DC" w:rsidRDefault="00EB2094" w:rsidP="006D0B0E">
            <w:pPr>
              <w:widowControl/>
              <w:spacing w:after="0" w:line="26" w:lineRule="atLeast"/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F903DC">
              <w:rPr>
                <w:b/>
                <w:bCs/>
                <w:sz w:val="24"/>
                <w:szCs w:val="24"/>
                <w:lang w:val="ru-RU"/>
              </w:rPr>
              <w:t>В</w:t>
            </w:r>
          </w:p>
        </w:tc>
        <w:tc>
          <w:tcPr>
            <w:tcW w:w="4819" w:type="dxa"/>
            <w:tcBorders>
              <w:top w:val="nil"/>
            </w:tcBorders>
            <w:shd w:val="clear" w:color="auto" w:fill="auto"/>
            <w:vAlign w:val="center"/>
          </w:tcPr>
          <w:p w:rsidR="00EB2094" w:rsidRPr="00F903DC" w:rsidRDefault="00EB2094" w:rsidP="006D0B0E">
            <w:pPr>
              <w:widowControl/>
              <w:spacing w:after="0" w:line="26" w:lineRule="atLeast"/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F903DC">
              <w:rPr>
                <w:b/>
                <w:bCs/>
                <w:sz w:val="24"/>
                <w:szCs w:val="24"/>
                <w:lang w:val="ru-RU"/>
              </w:rPr>
              <w:t>Г</w:t>
            </w:r>
          </w:p>
        </w:tc>
      </w:tr>
    </w:tbl>
    <w:p w:rsidR="004802C0" w:rsidRPr="00F903DC" w:rsidRDefault="004802C0" w:rsidP="007D3467">
      <w:pPr>
        <w:spacing w:after="0" w:line="312" w:lineRule="auto"/>
        <w:rPr>
          <w:sz w:val="24"/>
          <w:szCs w:val="24"/>
        </w:rPr>
      </w:pPr>
    </w:p>
    <w:p w:rsidR="009010EC" w:rsidRPr="00F903DC" w:rsidRDefault="006D0B0E" w:rsidP="007D3467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Задание 1</w:t>
      </w:r>
      <w:r w:rsidR="00724F32" w:rsidRPr="00F903DC">
        <w:rPr>
          <w:sz w:val="24"/>
          <w:szCs w:val="24"/>
          <w:lang w:val="ru-RU"/>
        </w:rPr>
        <w:t>6</w:t>
      </w:r>
      <w:r w:rsidRPr="00F903DC">
        <w:rPr>
          <w:sz w:val="24"/>
          <w:szCs w:val="24"/>
          <w:lang w:val="ru-RU"/>
        </w:rPr>
        <w:t xml:space="preserve">. </w:t>
      </w:r>
      <w:r w:rsidR="009010EC" w:rsidRPr="00F903DC">
        <w:rPr>
          <w:sz w:val="24"/>
          <w:szCs w:val="24"/>
          <w:lang w:val="ru-RU"/>
        </w:rPr>
        <w:t xml:space="preserve">Вопрос про элементы шипового соединения. Как называется гнездо на конце заготовки, открытое с двух или трех сторон? </w:t>
      </w:r>
    </w:p>
    <w:p w:rsidR="004802C0" w:rsidRPr="00F903DC" w:rsidRDefault="004802C0" w:rsidP="007D3467">
      <w:pPr>
        <w:spacing w:after="0" w:line="312" w:lineRule="auto"/>
        <w:rPr>
          <w:sz w:val="24"/>
          <w:szCs w:val="24"/>
          <w:lang w:val="ru-RU"/>
        </w:rPr>
      </w:pPr>
    </w:p>
    <w:p w:rsidR="005F2120" w:rsidRPr="00F903DC" w:rsidRDefault="005F2120" w:rsidP="007D3467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Задание 17. Напишите название столярных пил</w:t>
      </w:r>
    </w:p>
    <w:tbl>
      <w:tblPr>
        <w:tblW w:w="9637" w:type="dxa"/>
        <w:jc w:val="center"/>
        <w:tblInd w:w="-73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12"/>
        <w:gridCol w:w="3212"/>
        <w:gridCol w:w="3213"/>
      </w:tblGrid>
      <w:tr w:rsidR="005F2120" w:rsidRPr="00F903DC" w:rsidTr="005F2120">
        <w:trPr>
          <w:trHeight w:val="298"/>
          <w:jc w:val="center"/>
        </w:trPr>
        <w:tc>
          <w:tcPr>
            <w:tcW w:w="3212" w:type="dxa"/>
            <w:tcBorders>
              <w:bottom w:val="nil"/>
            </w:tcBorders>
            <w:shd w:val="clear" w:color="auto" w:fill="auto"/>
          </w:tcPr>
          <w:p w:rsidR="005F2120" w:rsidRPr="00F903DC" w:rsidRDefault="005F2120" w:rsidP="00B14FF8">
            <w:pPr>
              <w:widowControl/>
              <w:spacing w:after="0" w:line="240" w:lineRule="auto"/>
              <w:ind w:leftChars="-20" w:left="-42" w:rightChars="-20" w:right="-42"/>
              <w:jc w:val="center"/>
              <w:rPr>
                <w:noProof/>
                <w:lang w:val="ru-RU" w:eastAsia="ru-RU"/>
              </w:rPr>
            </w:pPr>
          </w:p>
          <w:p w:rsidR="005F2120" w:rsidRPr="00F903DC" w:rsidRDefault="005E2F6C" w:rsidP="00B14FF8">
            <w:pPr>
              <w:widowControl/>
              <w:spacing w:after="0" w:line="240" w:lineRule="auto"/>
              <w:ind w:leftChars="-20" w:left="-42" w:rightChars="-20" w:right="-42"/>
              <w:jc w:val="center"/>
              <w:rPr>
                <w:sz w:val="24"/>
                <w:szCs w:val="24"/>
              </w:rPr>
            </w:pPr>
            <w:r>
              <w:rPr>
                <w:noProof/>
                <w:lang w:val="ru-RU" w:eastAsia="ru-RU"/>
              </w:rPr>
              <w:pict>
                <v:shape id="Рисунок 1" o:spid="_x0000_i1030" type="#_x0000_t75" style="width:155.35pt;height:68pt;visibility:visible;mso-wrap-style:square">
                  <v:imagedata r:id="rId17" o:title=""/>
                </v:shape>
              </w:pict>
            </w:r>
          </w:p>
        </w:tc>
        <w:tc>
          <w:tcPr>
            <w:tcW w:w="3212" w:type="dxa"/>
            <w:tcBorders>
              <w:bottom w:val="nil"/>
            </w:tcBorders>
            <w:shd w:val="clear" w:color="auto" w:fill="auto"/>
          </w:tcPr>
          <w:p w:rsidR="005F2120" w:rsidRPr="00F903DC" w:rsidRDefault="005F2120" w:rsidP="00B14FF8">
            <w:pPr>
              <w:widowControl/>
              <w:spacing w:after="0" w:line="240" w:lineRule="auto"/>
              <w:ind w:leftChars="-20" w:left="-42" w:rightChars="-20" w:right="-42"/>
              <w:jc w:val="center"/>
              <w:rPr>
                <w:noProof/>
                <w:lang w:val="ru-RU" w:eastAsia="ru-RU"/>
              </w:rPr>
            </w:pPr>
          </w:p>
          <w:p w:rsidR="005F2120" w:rsidRPr="00F903DC" w:rsidRDefault="005E2F6C" w:rsidP="00B14FF8">
            <w:pPr>
              <w:widowControl/>
              <w:spacing w:after="0" w:line="240" w:lineRule="auto"/>
              <w:ind w:leftChars="-20" w:left="-42" w:rightChars="-20" w:right="-42"/>
              <w:jc w:val="center"/>
              <w:rPr>
                <w:sz w:val="24"/>
                <w:szCs w:val="24"/>
              </w:rPr>
            </w:pPr>
            <w:r>
              <w:rPr>
                <w:noProof/>
                <w:lang w:val="ru-RU" w:eastAsia="ru-RU"/>
              </w:rPr>
              <w:pict>
                <v:shape id="_x0000_i1031" type="#_x0000_t75" style="width:150.65pt;height:69.35pt;visibility:visible;mso-wrap-style:square">
                  <v:imagedata r:id="rId18" o:title=""/>
                </v:shape>
              </w:pict>
            </w:r>
          </w:p>
        </w:tc>
        <w:tc>
          <w:tcPr>
            <w:tcW w:w="3213" w:type="dxa"/>
            <w:tcBorders>
              <w:bottom w:val="nil"/>
            </w:tcBorders>
            <w:shd w:val="clear" w:color="auto" w:fill="auto"/>
          </w:tcPr>
          <w:p w:rsidR="005F2120" w:rsidRPr="00F903DC" w:rsidRDefault="005F2120" w:rsidP="00B14FF8">
            <w:pPr>
              <w:widowControl/>
              <w:spacing w:after="0" w:line="240" w:lineRule="auto"/>
              <w:ind w:leftChars="-20" w:left="-42" w:rightChars="-20" w:right="-42"/>
              <w:jc w:val="center"/>
              <w:rPr>
                <w:lang w:val="ru-RU"/>
              </w:rPr>
            </w:pPr>
          </w:p>
          <w:p w:rsidR="005F2120" w:rsidRPr="00F903DC" w:rsidRDefault="005E2F6C" w:rsidP="00B14FF8">
            <w:pPr>
              <w:widowControl/>
              <w:spacing w:after="0" w:line="240" w:lineRule="auto"/>
              <w:ind w:leftChars="-20" w:left="-42" w:rightChars="-20" w:right="-42"/>
              <w:jc w:val="center"/>
              <w:rPr>
                <w:sz w:val="24"/>
                <w:szCs w:val="24"/>
              </w:rPr>
            </w:pPr>
            <w:r>
              <w:rPr>
                <w:noProof/>
                <w:lang w:val="ru-RU" w:eastAsia="ru-RU"/>
              </w:rPr>
              <w:pict>
                <v:shape id="_x0000_i1032" type="#_x0000_t75" style="width:151.35pt;height:82.65pt;visibility:visible;mso-wrap-style:square">
                  <v:imagedata r:id="rId19" o:title=""/>
                </v:shape>
              </w:pict>
            </w:r>
          </w:p>
        </w:tc>
      </w:tr>
      <w:tr w:rsidR="005F2120" w:rsidRPr="00F903DC" w:rsidTr="005F2120">
        <w:trPr>
          <w:trHeight w:val="265"/>
          <w:jc w:val="center"/>
        </w:trPr>
        <w:tc>
          <w:tcPr>
            <w:tcW w:w="3212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5F2120" w:rsidRPr="00F903DC" w:rsidRDefault="005F2120" w:rsidP="00B14FF8">
            <w:pPr>
              <w:widowControl/>
              <w:spacing w:after="0" w:line="26" w:lineRule="atLeast"/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F903DC">
              <w:rPr>
                <w:b/>
                <w:bCs/>
                <w:sz w:val="24"/>
                <w:szCs w:val="24"/>
                <w:lang w:val="ru-RU"/>
              </w:rPr>
              <w:t>А</w:t>
            </w:r>
          </w:p>
        </w:tc>
        <w:tc>
          <w:tcPr>
            <w:tcW w:w="3212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5F2120" w:rsidRPr="00F903DC" w:rsidRDefault="005F2120" w:rsidP="00B14FF8">
            <w:pPr>
              <w:widowControl/>
              <w:spacing w:after="0" w:line="26" w:lineRule="atLeast"/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F903DC">
              <w:rPr>
                <w:b/>
                <w:bCs/>
                <w:sz w:val="24"/>
                <w:szCs w:val="24"/>
                <w:lang w:val="ru-RU"/>
              </w:rPr>
              <w:t>Б</w:t>
            </w:r>
          </w:p>
        </w:tc>
        <w:tc>
          <w:tcPr>
            <w:tcW w:w="3213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5F2120" w:rsidRPr="00F903DC" w:rsidRDefault="005F2120" w:rsidP="00B14FF8">
            <w:pPr>
              <w:widowControl/>
              <w:spacing w:after="0" w:line="26" w:lineRule="atLeast"/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F903DC">
              <w:rPr>
                <w:b/>
                <w:bCs/>
                <w:sz w:val="24"/>
                <w:szCs w:val="24"/>
                <w:lang w:val="ru-RU"/>
              </w:rPr>
              <w:t>В</w:t>
            </w:r>
          </w:p>
        </w:tc>
      </w:tr>
    </w:tbl>
    <w:p w:rsidR="005F2120" w:rsidRPr="00F903DC" w:rsidRDefault="005F2120" w:rsidP="007D3467">
      <w:pPr>
        <w:spacing w:after="0" w:line="312" w:lineRule="auto"/>
        <w:rPr>
          <w:sz w:val="24"/>
          <w:szCs w:val="24"/>
          <w:lang w:val="ru-RU"/>
        </w:rPr>
      </w:pPr>
    </w:p>
    <w:p w:rsidR="004802C0" w:rsidRPr="00F903DC" w:rsidRDefault="006D0B0E" w:rsidP="007D3467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Задание 1</w:t>
      </w:r>
      <w:r w:rsidR="000D4189" w:rsidRPr="00F903DC">
        <w:rPr>
          <w:sz w:val="24"/>
          <w:szCs w:val="24"/>
          <w:lang w:val="ru-RU"/>
        </w:rPr>
        <w:t>8</w:t>
      </w:r>
      <w:r w:rsidRPr="00F903DC">
        <w:rPr>
          <w:sz w:val="24"/>
          <w:szCs w:val="24"/>
          <w:lang w:val="ru-RU"/>
        </w:rPr>
        <w:t xml:space="preserve">. </w:t>
      </w:r>
      <w:r w:rsidR="000D4189" w:rsidRPr="00F903DC">
        <w:rPr>
          <w:sz w:val="24"/>
          <w:szCs w:val="24"/>
          <w:lang w:val="ru-RU"/>
        </w:rPr>
        <w:t>Напишите три вида резьбовых соединений, в которых используется гайка.</w:t>
      </w:r>
    </w:p>
    <w:p w:rsidR="00937266" w:rsidRPr="00F903DC" w:rsidRDefault="00937266" w:rsidP="00937266">
      <w:pPr>
        <w:spacing w:after="0" w:line="312" w:lineRule="auto"/>
        <w:rPr>
          <w:sz w:val="24"/>
          <w:szCs w:val="24"/>
          <w:lang w:val="ru-RU"/>
        </w:rPr>
      </w:pPr>
    </w:p>
    <w:p w:rsidR="00BA20B1" w:rsidRDefault="00937266" w:rsidP="00937266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Задание </w:t>
      </w:r>
      <w:r>
        <w:rPr>
          <w:sz w:val="24"/>
          <w:szCs w:val="24"/>
          <w:lang w:val="ru-RU"/>
        </w:rPr>
        <w:t>19</w:t>
      </w:r>
      <w:r w:rsidRPr="00F903DC">
        <w:rPr>
          <w:sz w:val="24"/>
          <w:szCs w:val="24"/>
          <w:lang w:val="ru-RU"/>
        </w:rPr>
        <w:t xml:space="preserve">. Содержание углерода в инструментальной стали составляет </w:t>
      </w:r>
      <w:r w:rsidR="00BA20B1">
        <w:rPr>
          <w:sz w:val="24"/>
          <w:szCs w:val="24"/>
          <w:lang w:val="ru-RU"/>
        </w:rPr>
        <w:t xml:space="preserve">от __?__ мм </w:t>
      </w:r>
    </w:p>
    <w:p w:rsidR="00937266" w:rsidRPr="00F903DC" w:rsidRDefault="00937266" w:rsidP="00937266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до __?__ мм.</w:t>
      </w:r>
    </w:p>
    <w:p w:rsidR="00937266" w:rsidRPr="00F903DC" w:rsidRDefault="00937266" w:rsidP="00937266">
      <w:pPr>
        <w:spacing w:after="0" w:line="312" w:lineRule="auto"/>
        <w:rPr>
          <w:sz w:val="24"/>
          <w:szCs w:val="24"/>
          <w:lang w:val="ru-RU"/>
        </w:rPr>
      </w:pPr>
    </w:p>
    <w:p w:rsidR="00937266" w:rsidRPr="00F903DC" w:rsidRDefault="00937266" w:rsidP="00937266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Задание 2</w:t>
      </w:r>
      <w:r>
        <w:rPr>
          <w:sz w:val="24"/>
          <w:szCs w:val="24"/>
          <w:lang w:val="ru-RU"/>
        </w:rPr>
        <w:t>0</w:t>
      </w:r>
      <w:r w:rsidRPr="00F903DC">
        <w:rPr>
          <w:sz w:val="24"/>
          <w:szCs w:val="24"/>
          <w:lang w:val="ru-RU"/>
        </w:rPr>
        <w:t>. Содержание углерода в конструкционной стали составляет до __?__ мм.</w:t>
      </w:r>
    </w:p>
    <w:p w:rsidR="00937266" w:rsidRDefault="00937266" w:rsidP="007D3467">
      <w:pPr>
        <w:spacing w:after="0" w:line="312" w:lineRule="auto"/>
        <w:rPr>
          <w:sz w:val="24"/>
          <w:szCs w:val="24"/>
          <w:lang w:val="ru-RU"/>
        </w:rPr>
      </w:pPr>
    </w:p>
    <w:p w:rsidR="004802C0" w:rsidRPr="00F903DC" w:rsidRDefault="007D3467" w:rsidP="007D3467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br w:type="page"/>
      </w:r>
      <w:r w:rsidR="006D0B0E" w:rsidRPr="00F903DC">
        <w:rPr>
          <w:sz w:val="24"/>
          <w:szCs w:val="24"/>
          <w:lang w:val="ru-RU"/>
        </w:rPr>
        <w:lastRenderedPageBreak/>
        <w:t xml:space="preserve">Задание </w:t>
      </w:r>
      <w:r w:rsidR="00201E47">
        <w:rPr>
          <w:sz w:val="24"/>
          <w:szCs w:val="24"/>
          <w:lang w:val="ru-RU"/>
        </w:rPr>
        <w:t>21</w:t>
      </w:r>
      <w:r w:rsidR="006D0B0E" w:rsidRPr="00F903DC">
        <w:rPr>
          <w:sz w:val="24"/>
          <w:szCs w:val="24"/>
          <w:lang w:val="ru-RU"/>
        </w:rPr>
        <w:t xml:space="preserve">. </w:t>
      </w:r>
      <w:r w:rsidR="008F587D" w:rsidRPr="00F903DC">
        <w:rPr>
          <w:sz w:val="24"/>
          <w:szCs w:val="24"/>
          <w:lang w:val="ru-RU"/>
        </w:rPr>
        <w:t>Напишите основные элементы (части) стамески</w:t>
      </w:r>
    </w:p>
    <w:p w:rsidR="008F587D" w:rsidRPr="00F903DC" w:rsidRDefault="008F587D" w:rsidP="008F587D">
      <w:pPr>
        <w:spacing w:after="0" w:line="26" w:lineRule="atLeast"/>
        <w:jc w:val="center"/>
        <w:rPr>
          <w:lang w:val="ru-RU"/>
        </w:rPr>
      </w:pPr>
      <w:r w:rsidRPr="00F903DC">
        <w:fldChar w:fldCharType="begin"/>
      </w:r>
      <w:r w:rsidRPr="00F903DC">
        <w:instrText xml:space="preserve"> INCLUDEPICTURE "https://upload.wikimedia.org/wikipedia/commons/thumb/9/93/Stemmeisenteil.svg/250px-Stemmeisenteil.svg.png" \* MERGEFORMATINET </w:instrText>
      </w:r>
      <w:r w:rsidRPr="00F903DC">
        <w:fldChar w:fldCharType="separate"/>
      </w:r>
      <w:r w:rsidR="00336CD7">
        <w:fldChar w:fldCharType="begin"/>
      </w:r>
      <w:r w:rsidR="00336CD7">
        <w:instrText xml:space="preserve"> INCLUDEPICTURE  "https://upload.wikimedia.org/wikipedia/commons/thumb/9/93/Stemmeisenteil.svg/250px-Stemmeisenteil.svg.png" \* MERGEFORMATINET </w:instrText>
      </w:r>
      <w:r w:rsidR="00336CD7">
        <w:fldChar w:fldCharType="separate"/>
      </w:r>
      <w:r w:rsidR="00ED1DA8">
        <w:fldChar w:fldCharType="begin"/>
      </w:r>
      <w:r w:rsidR="00ED1DA8">
        <w:instrText xml:space="preserve"> </w:instrText>
      </w:r>
      <w:r w:rsidR="00ED1DA8">
        <w:instrText>INCLUDEPICTURE  "https://upload.wikimedia.org/wikipedia/commons/thumb/9/93/Stemmeisenteil.svg/250px-Stemmeisenteil.svg.png" \* M</w:instrText>
      </w:r>
      <w:r w:rsidR="00ED1DA8">
        <w:instrText>ERGEFORMATINET</w:instrText>
      </w:r>
      <w:r w:rsidR="00ED1DA8">
        <w:instrText xml:space="preserve"> </w:instrText>
      </w:r>
      <w:r w:rsidR="00ED1DA8">
        <w:fldChar w:fldCharType="separate"/>
      </w:r>
      <w:r w:rsidR="005E2F6C">
        <w:pict>
          <v:shape id="_x0000_i1033" type="#_x0000_t75" alt="" style="width:123.35pt;height:235.35pt">
            <v:imagedata r:id="rId20" r:href="rId21"/>
          </v:shape>
        </w:pict>
      </w:r>
      <w:r w:rsidR="00ED1DA8">
        <w:fldChar w:fldCharType="end"/>
      </w:r>
      <w:r w:rsidR="00336CD7">
        <w:fldChar w:fldCharType="end"/>
      </w:r>
      <w:r w:rsidRPr="00F903DC">
        <w:fldChar w:fldCharType="end"/>
      </w:r>
    </w:p>
    <w:p w:rsidR="008F587D" w:rsidRPr="00F903DC" w:rsidRDefault="008F587D" w:rsidP="007D3467">
      <w:pPr>
        <w:spacing w:after="0" w:line="312" w:lineRule="auto"/>
        <w:rPr>
          <w:sz w:val="24"/>
          <w:szCs w:val="24"/>
          <w:lang w:val="ru-RU"/>
        </w:rPr>
      </w:pPr>
    </w:p>
    <w:p w:rsidR="00293F7B" w:rsidRPr="00F903DC" w:rsidRDefault="008F587D" w:rsidP="007D3467">
      <w:pPr>
        <w:spacing w:after="0" w:line="312" w:lineRule="auto"/>
        <w:rPr>
          <w:lang w:val="ru-RU"/>
        </w:rPr>
      </w:pPr>
      <w:r w:rsidRPr="00F903DC">
        <w:rPr>
          <w:sz w:val="24"/>
          <w:szCs w:val="24"/>
          <w:lang w:val="ru-RU"/>
        </w:rPr>
        <w:t xml:space="preserve">Задание </w:t>
      </w:r>
      <w:r w:rsidR="00201E47">
        <w:rPr>
          <w:sz w:val="24"/>
          <w:szCs w:val="24"/>
          <w:lang w:val="ru-RU"/>
        </w:rPr>
        <w:t>22</w:t>
      </w:r>
      <w:r w:rsidRPr="00F903DC">
        <w:rPr>
          <w:sz w:val="24"/>
          <w:szCs w:val="24"/>
          <w:lang w:val="ru-RU"/>
        </w:rPr>
        <w:t xml:space="preserve">. Напишите </w:t>
      </w:r>
      <w:r w:rsidR="00293F7B" w:rsidRPr="00F903DC">
        <w:rPr>
          <w:sz w:val="24"/>
          <w:szCs w:val="24"/>
          <w:lang w:val="ru-RU"/>
        </w:rPr>
        <w:t>название инструмента, изображенного на рисунке</w:t>
      </w:r>
    </w:p>
    <w:p w:rsidR="00293F7B" w:rsidRPr="00F903DC" w:rsidRDefault="00ED1DA8" w:rsidP="00AE4F71">
      <w:pPr>
        <w:spacing w:after="0" w:line="26" w:lineRule="atLeast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</w:r>
      <w:r>
        <w:rPr>
          <w:sz w:val="24"/>
          <w:szCs w:val="24"/>
          <w:lang w:val="ru-RU"/>
        </w:rPr>
        <w:pict>
          <v:group id="_x0000_s1035" style="width:455.55pt;height:183.85pt;mso-position-horizontal-relative:char;mso-position-vertical-relative:line" coordorigin="1707,9595" coordsize="9111,3677">
            <v:shape id="_x0000_s1033" type="#_x0000_t75" style="position:absolute;left:5221;top:9595;width:5597;height:3677">
              <v:imagedata r:id="rId22" o:title=""/>
            </v:shape>
            <v:shape id="_x0000_s1034" type="#_x0000_t75" alt="Picture background" style="position:absolute;left:1707;top:11085;width:3160;height:2107;mso-position-horizontal-relative:text;mso-position-vertical-relative:text">
              <v:imagedata r:id="rId23" o:title="orig"/>
            </v:shape>
            <w10:anchorlock/>
          </v:group>
        </w:pict>
      </w:r>
    </w:p>
    <w:p w:rsidR="004802C0" w:rsidRPr="00F903DC" w:rsidRDefault="004802C0" w:rsidP="007D3467">
      <w:pPr>
        <w:spacing w:after="0" w:line="312" w:lineRule="auto"/>
        <w:rPr>
          <w:sz w:val="24"/>
          <w:szCs w:val="24"/>
          <w:lang w:val="ru-RU"/>
        </w:rPr>
      </w:pPr>
    </w:p>
    <w:p w:rsidR="004802C0" w:rsidRPr="00FE6E9E" w:rsidRDefault="006D0B0E" w:rsidP="007D3467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Задание </w:t>
      </w:r>
      <w:r w:rsidR="00201E47">
        <w:rPr>
          <w:sz w:val="24"/>
          <w:szCs w:val="24"/>
          <w:lang w:val="ru-RU"/>
        </w:rPr>
        <w:t>23</w:t>
      </w:r>
      <w:r w:rsidRPr="00F903DC">
        <w:rPr>
          <w:sz w:val="24"/>
          <w:szCs w:val="24"/>
          <w:lang w:val="ru-RU"/>
        </w:rPr>
        <w:t xml:space="preserve">. </w:t>
      </w:r>
      <w:r w:rsidR="0061548B" w:rsidRPr="00F903DC">
        <w:rPr>
          <w:sz w:val="24"/>
          <w:szCs w:val="24"/>
          <w:lang w:val="ru-RU"/>
        </w:rPr>
        <w:t>Отметьте, каких частей нет в устройстве токарного станка для обработки древесины (СТ</w:t>
      </w:r>
      <w:r w:rsidR="0061548B" w:rsidRPr="00FE6E9E">
        <w:rPr>
          <w:sz w:val="24"/>
          <w:szCs w:val="24"/>
          <w:lang w:val="ru-RU"/>
        </w:rPr>
        <w:t>Д-120М):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А) станина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Б) хобот с серьгой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В) консоль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Г) подручник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Д) задняя бабка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Е) планшайба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Ж) шпиндель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З) тиски машинные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И) стол с салазками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К) передняя бабка</w:t>
      </w:r>
    </w:p>
    <w:p w:rsidR="0061548B" w:rsidRPr="00FE6E9E" w:rsidRDefault="007D3467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br w:type="page"/>
      </w:r>
      <w:r w:rsidR="006D0B0E" w:rsidRPr="00FE6E9E">
        <w:rPr>
          <w:sz w:val="24"/>
          <w:szCs w:val="24"/>
          <w:lang w:val="ru-RU"/>
        </w:rPr>
        <w:lastRenderedPageBreak/>
        <w:t xml:space="preserve">Задание </w:t>
      </w:r>
      <w:r w:rsidR="00201E47" w:rsidRPr="00FE6E9E">
        <w:rPr>
          <w:sz w:val="24"/>
          <w:szCs w:val="24"/>
          <w:lang w:val="ru-RU"/>
        </w:rPr>
        <w:t>24</w:t>
      </w:r>
      <w:r w:rsidR="006D0B0E" w:rsidRPr="00FE6E9E">
        <w:rPr>
          <w:sz w:val="24"/>
          <w:szCs w:val="24"/>
          <w:lang w:val="ru-RU"/>
        </w:rPr>
        <w:t xml:space="preserve">. </w:t>
      </w:r>
      <w:r w:rsidR="0061548B" w:rsidRPr="00FE6E9E">
        <w:rPr>
          <w:sz w:val="24"/>
          <w:szCs w:val="24"/>
          <w:lang w:val="ru-RU"/>
        </w:rPr>
        <w:t xml:space="preserve">Отметьте, какие части есть в устройстве </w:t>
      </w:r>
      <w:r w:rsidR="00FE6E9E" w:rsidRPr="00FE6E9E">
        <w:rPr>
          <w:sz w:val="24"/>
          <w:szCs w:val="24"/>
          <w:lang w:val="ru-RU"/>
        </w:rPr>
        <w:t>токарно-винторезного станка (ТВ-6)</w:t>
      </w:r>
      <w:r w:rsidR="0061548B" w:rsidRPr="00FE6E9E">
        <w:rPr>
          <w:sz w:val="24"/>
          <w:szCs w:val="24"/>
          <w:lang w:val="ru-RU"/>
        </w:rPr>
        <w:t>: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А) станина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Б) хобот с серьгой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В) консоль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Г) подручник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Д) задняя бабка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Е) планшайба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Ж) шпиндель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З) тиски машинные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И) стол с салазками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К) передняя бабка</w:t>
      </w:r>
    </w:p>
    <w:p w:rsidR="004802C0" w:rsidRPr="00FE6E9E" w:rsidRDefault="004802C0" w:rsidP="007D3467">
      <w:pPr>
        <w:spacing w:after="0" w:line="312" w:lineRule="auto"/>
        <w:rPr>
          <w:sz w:val="24"/>
          <w:szCs w:val="24"/>
          <w:lang w:val="ru-RU"/>
        </w:rPr>
      </w:pP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Задание 2</w:t>
      </w:r>
      <w:r w:rsidR="00201E47" w:rsidRPr="00FE6E9E">
        <w:rPr>
          <w:sz w:val="24"/>
          <w:szCs w:val="24"/>
          <w:lang w:val="ru-RU"/>
        </w:rPr>
        <w:t>5</w:t>
      </w:r>
      <w:r w:rsidRPr="00FE6E9E">
        <w:rPr>
          <w:sz w:val="24"/>
          <w:szCs w:val="24"/>
          <w:lang w:val="ru-RU"/>
        </w:rPr>
        <w:t>. Отметьте, каких частей нет в устройстве горизонтально-фрезерного станка (НГФ-110Ш4):</w:t>
      </w:r>
    </w:p>
    <w:p w:rsidR="0061548B" w:rsidRPr="00FE6E9E" w:rsidRDefault="0061548B" w:rsidP="00FE6E9E">
      <w:pPr>
        <w:tabs>
          <w:tab w:val="left" w:pos="1520"/>
        </w:tabs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А) станина</w:t>
      </w:r>
      <w:r w:rsidR="00FE6E9E" w:rsidRPr="00FE6E9E">
        <w:rPr>
          <w:sz w:val="24"/>
          <w:szCs w:val="24"/>
          <w:lang w:val="ru-RU"/>
        </w:rPr>
        <w:tab/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Б) хобот с серьгой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В) консоль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Г) подручник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Д) задняя бабка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Е) планшайба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Ж) шпиндель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З) тиски машинные</w:t>
      </w:r>
    </w:p>
    <w:p w:rsidR="0061548B" w:rsidRPr="00FE6E9E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И) стол с салазками</w:t>
      </w:r>
    </w:p>
    <w:p w:rsidR="0061548B" w:rsidRPr="00F903DC" w:rsidRDefault="0061548B" w:rsidP="007D3467">
      <w:pPr>
        <w:spacing w:after="0" w:line="312" w:lineRule="auto"/>
        <w:rPr>
          <w:sz w:val="24"/>
          <w:szCs w:val="24"/>
          <w:lang w:val="ru-RU"/>
        </w:rPr>
      </w:pPr>
      <w:r w:rsidRPr="00FE6E9E">
        <w:rPr>
          <w:sz w:val="24"/>
          <w:szCs w:val="24"/>
          <w:lang w:val="ru-RU"/>
        </w:rPr>
        <w:t>К) передняя бабка</w:t>
      </w:r>
    </w:p>
    <w:p w:rsidR="008C229B" w:rsidRPr="00F903DC" w:rsidRDefault="008C229B" w:rsidP="00D236EE">
      <w:pPr>
        <w:spacing w:after="0" w:line="312" w:lineRule="auto"/>
        <w:rPr>
          <w:sz w:val="24"/>
          <w:szCs w:val="24"/>
          <w:lang w:val="ru-RU"/>
        </w:rPr>
      </w:pPr>
    </w:p>
    <w:p w:rsidR="00D236EE" w:rsidRPr="00F903DC" w:rsidRDefault="00D236EE" w:rsidP="00D236EE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 xml:space="preserve">Задание 26. Творческое задание. Опишите процесс изготовления </w:t>
      </w:r>
      <w:r w:rsidR="00FC29D9" w:rsidRPr="00F903DC">
        <w:rPr>
          <w:sz w:val="24"/>
          <w:szCs w:val="24"/>
          <w:lang w:val="ru-RU"/>
        </w:rPr>
        <w:t>салфетницы из проволоки.</w:t>
      </w:r>
    </w:p>
    <w:p w:rsidR="00D236EE" w:rsidRDefault="00D236EE" w:rsidP="00D236EE">
      <w:pPr>
        <w:spacing w:after="0" w:line="312" w:lineRule="auto"/>
        <w:rPr>
          <w:sz w:val="24"/>
          <w:szCs w:val="24"/>
          <w:lang w:val="ru-RU"/>
        </w:rPr>
      </w:pPr>
      <w:r w:rsidRPr="00F903DC">
        <w:rPr>
          <w:sz w:val="24"/>
          <w:szCs w:val="24"/>
          <w:lang w:val="ru-RU"/>
        </w:rPr>
        <w:t>Последовательность выполнения см. в бланке ответов</w:t>
      </w:r>
      <w:r w:rsidR="00FC29D9" w:rsidRPr="00F903DC">
        <w:rPr>
          <w:sz w:val="24"/>
          <w:szCs w:val="24"/>
          <w:lang w:val="ru-RU"/>
        </w:rPr>
        <w:t>.</w:t>
      </w:r>
    </w:p>
    <w:p w:rsidR="00FC29D9" w:rsidRPr="00A9708A" w:rsidRDefault="00FC29D9" w:rsidP="00FC29D9">
      <w:pPr>
        <w:spacing w:after="0" w:line="312" w:lineRule="auto"/>
        <w:jc w:val="center"/>
        <w:rPr>
          <w:sz w:val="24"/>
          <w:szCs w:val="24"/>
          <w:lang w:val="ru-RU"/>
        </w:rPr>
      </w:pPr>
      <w:r>
        <w:fldChar w:fldCharType="begin"/>
      </w:r>
      <w:r>
        <w:instrText xml:space="preserve"> INCLUDEPICTURE "https://avatars.mds.yandex.net/get-mpic/7505748/img_id676760613673263340.jpeg/orig" \* MERGEFORMATINET </w:instrText>
      </w:r>
      <w:r>
        <w:fldChar w:fldCharType="separate"/>
      </w:r>
      <w:r w:rsidR="00336CD7">
        <w:fldChar w:fldCharType="begin"/>
      </w:r>
      <w:r w:rsidR="00336CD7">
        <w:instrText xml:space="preserve"> INCLUDEPICTURE  "https://avatars.mds.yandex.net/get-mpic/7505748/img_id676760613673263340.jpeg/orig" \* MERGEFORMATINET </w:instrText>
      </w:r>
      <w:r w:rsidR="00336CD7">
        <w:fldChar w:fldCharType="separate"/>
      </w:r>
      <w:r w:rsidR="00ED1DA8">
        <w:fldChar w:fldCharType="begin"/>
      </w:r>
      <w:r w:rsidR="00ED1DA8">
        <w:instrText xml:space="preserve"> </w:instrText>
      </w:r>
      <w:r w:rsidR="00ED1DA8">
        <w:instrText>INCLUDEPICTURE  "https://avatars.mds.yandex.net/get-mpic/7505748/img_id676760613673263340.jpeg/orig" \* MERGEFORMATINET</w:instrText>
      </w:r>
      <w:r w:rsidR="00ED1DA8">
        <w:instrText xml:space="preserve"> </w:instrText>
      </w:r>
      <w:r w:rsidR="00ED1DA8">
        <w:fldChar w:fldCharType="separate"/>
      </w:r>
      <w:r w:rsidR="005E2F6C">
        <w:pict>
          <v:shape id="_x0000_i1034" type="#_x0000_t75" alt="Picture background" style="width:179.35pt;height:179.35pt">
            <v:imagedata r:id="rId24" r:href="rId25"/>
          </v:shape>
        </w:pict>
      </w:r>
      <w:r w:rsidR="00ED1DA8">
        <w:fldChar w:fldCharType="end"/>
      </w:r>
      <w:r w:rsidR="00336CD7">
        <w:fldChar w:fldCharType="end"/>
      </w:r>
      <w:r>
        <w:fldChar w:fldCharType="end"/>
      </w:r>
    </w:p>
    <w:sectPr w:rsidR="00FC29D9" w:rsidRPr="00A9708A">
      <w:footerReference w:type="default" r:id="rId26"/>
      <w:pgSz w:w="11906" w:h="16838"/>
      <w:pgMar w:top="1134" w:right="567" w:bottom="1134" w:left="1701" w:header="709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D1DA8" w:rsidRDefault="00ED1DA8">
      <w:pPr>
        <w:spacing w:after="0" w:line="240" w:lineRule="auto"/>
      </w:pPr>
      <w:r>
        <w:separator/>
      </w:r>
    </w:p>
  </w:endnote>
  <w:endnote w:type="continuationSeparator" w:id="0">
    <w:p w:rsidR="00ED1DA8" w:rsidRDefault="00ED1D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802C0" w:rsidRPr="00AE4F71" w:rsidRDefault="006D0B0E">
    <w:pPr>
      <w:pStyle w:val="a3"/>
      <w:jc w:val="right"/>
      <w:rPr>
        <w:sz w:val="24"/>
        <w:szCs w:val="24"/>
        <w:lang w:val="ru-RU"/>
      </w:rPr>
    </w:pPr>
    <w:r w:rsidRPr="00AE4F71">
      <w:rPr>
        <w:lang w:val="ru-RU"/>
      </w:rPr>
      <w:t>Техника, технологии и технич</w:t>
    </w:r>
    <w:r w:rsidR="005E2F6C">
      <w:rPr>
        <w:lang w:val="ru-RU"/>
      </w:rPr>
      <w:t>еское</w:t>
    </w:r>
    <w:r w:rsidRPr="00AE4F71">
      <w:rPr>
        <w:lang w:val="ru-RU"/>
      </w:rPr>
      <w:t xml:space="preserve"> творчество, 7</w:t>
    </w:r>
    <w:r w:rsidR="005E2F6C">
      <w:rPr>
        <w:lang w:val="ru-RU"/>
      </w:rPr>
      <w:t>-8</w:t>
    </w:r>
    <w:r w:rsidRPr="00AE4F71">
      <w:rPr>
        <w:lang w:val="ru-RU"/>
      </w:rPr>
      <w:t xml:space="preserve"> кл</w:t>
    </w:r>
    <w:r w:rsidR="00ED1DA8">
      <w:rPr>
        <w:sz w:val="24"/>
        <w:szCs w:val="24"/>
      </w:rPr>
      <w:pict>
        <v:rect id="Текстовое поле 1" o:spid="_x0000_s2049" style="position:absolute;left:0;text-align:left;margin-left:0;margin-top:0;width:2in;height:2in;z-index:1;mso-wrap-style:none;mso-position-horizontal:center;mso-position-horizontal-relative:margin;mso-position-vertical-relative:text" o:preferrelative="t" filled="f" stroked="f">
          <v:textbox style="mso-fit-shape-to-text:t" inset="0,0,0,0">
            <w:txbxContent>
              <w:p w:rsidR="004802C0" w:rsidRDefault="006D0B0E">
                <w:pPr>
                  <w:pStyle w:val="a3"/>
                </w:pP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 w:rsidR="005E2F6C">
                  <w:rPr>
                    <w:noProof/>
                  </w:rPr>
                  <w:t>5</w:t>
                </w:r>
                <w:r>
                  <w:fldChar w:fldCharType="end"/>
                </w:r>
              </w:p>
            </w:txbxContent>
          </v:textbox>
          <w10:wrap anchorx="margin"/>
        </v:rect>
      </w:pict>
    </w:r>
    <w:r w:rsidRPr="00AE4F71">
      <w:rPr>
        <w:lang w:val="ru-RU"/>
      </w:rPr>
      <w:t>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D1DA8" w:rsidRDefault="00ED1DA8">
      <w:pPr>
        <w:spacing w:after="0" w:line="240" w:lineRule="auto"/>
      </w:pPr>
      <w:r>
        <w:separator/>
      </w:r>
    </w:p>
  </w:footnote>
  <w:footnote w:type="continuationSeparator" w:id="0">
    <w:p w:rsidR="00ED1DA8" w:rsidRDefault="00ED1DA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479D55C"/>
    <w:multiLevelType w:val="singleLevel"/>
    <w:tmpl w:val="E479D55C"/>
    <w:lvl w:ilvl="0">
      <w:start w:val="1"/>
      <w:numFmt w:val="decimal"/>
      <w:suff w:val="space"/>
      <w:lvlText w:val="%1."/>
      <w:lvlJc w:val="left"/>
    </w:lvl>
  </w:abstractNum>
  <w:abstractNum w:abstractNumId="1">
    <w:nsid w:val="5E332F4F"/>
    <w:multiLevelType w:val="singleLevel"/>
    <w:tmpl w:val="5E332F4F"/>
    <w:lvl w:ilvl="0">
      <w:start w:val="1"/>
      <w:numFmt w:val="decimal"/>
      <w:suff w:val="space"/>
      <w:lvlText w:val="%1)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bordersDoNotSurroundHeader/>
  <w:bordersDoNotSurroundFooter/>
  <w:doNotTrackMoves/>
  <w:defaultTabStop w:val="420"/>
  <w:drawingGridVerticalSpacing w:val="143"/>
  <w:displayHorizontalDrawingGridEvery w:val="0"/>
  <w:displayVerticalDrawingGridEvery w:val="2"/>
  <w:characterSpacingControl w:val="compressPunctuation"/>
  <w:hdrShapeDefaults>
    <o:shapedefaults v:ext="edit" spidmax="2050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4E906113"/>
    <w:rsid w:val="000D4189"/>
    <w:rsid w:val="001208FC"/>
    <w:rsid w:val="00164623"/>
    <w:rsid w:val="001A427A"/>
    <w:rsid w:val="001B6DA4"/>
    <w:rsid w:val="001C1F63"/>
    <w:rsid w:val="001F3541"/>
    <w:rsid w:val="00201E47"/>
    <w:rsid w:val="00211980"/>
    <w:rsid w:val="002129EF"/>
    <w:rsid w:val="00274B9D"/>
    <w:rsid w:val="00293F7B"/>
    <w:rsid w:val="002C185B"/>
    <w:rsid w:val="00336CD7"/>
    <w:rsid w:val="003573F0"/>
    <w:rsid w:val="003D630C"/>
    <w:rsid w:val="0041300C"/>
    <w:rsid w:val="0041551B"/>
    <w:rsid w:val="00416C90"/>
    <w:rsid w:val="00434FEF"/>
    <w:rsid w:val="004513C1"/>
    <w:rsid w:val="004802C0"/>
    <w:rsid w:val="004F6D94"/>
    <w:rsid w:val="00501895"/>
    <w:rsid w:val="005325FB"/>
    <w:rsid w:val="005344E5"/>
    <w:rsid w:val="005373FE"/>
    <w:rsid w:val="005E2F6C"/>
    <w:rsid w:val="005F2120"/>
    <w:rsid w:val="0061548B"/>
    <w:rsid w:val="006B7715"/>
    <w:rsid w:val="006D0B0E"/>
    <w:rsid w:val="006D5B8E"/>
    <w:rsid w:val="00724F32"/>
    <w:rsid w:val="00795EA6"/>
    <w:rsid w:val="007D3467"/>
    <w:rsid w:val="007E695A"/>
    <w:rsid w:val="0086153A"/>
    <w:rsid w:val="008978D6"/>
    <w:rsid w:val="008C229B"/>
    <w:rsid w:val="008F587D"/>
    <w:rsid w:val="009010EC"/>
    <w:rsid w:val="00937266"/>
    <w:rsid w:val="00A9708A"/>
    <w:rsid w:val="00AE4F71"/>
    <w:rsid w:val="00B61895"/>
    <w:rsid w:val="00B866CA"/>
    <w:rsid w:val="00B92328"/>
    <w:rsid w:val="00BA20B1"/>
    <w:rsid w:val="00C144A0"/>
    <w:rsid w:val="00C830E7"/>
    <w:rsid w:val="00CB06A7"/>
    <w:rsid w:val="00D236EE"/>
    <w:rsid w:val="00D26B67"/>
    <w:rsid w:val="00D44914"/>
    <w:rsid w:val="00D4572B"/>
    <w:rsid w:val="00D80E73"/>
    <w:rsid w:val="00DA6EA0"/>
    <w:rsid w:val="00E618E8"/>
    <w:rsid w:val="00EB2094"/>
    <w:rsid w:val="00ED1DA8"/>
    <w:rsid w:val="00F54054"/>
    <w:rsid w:val="00F903DC"/>
    <w:rsid w:val="00FA1D7D"/>
    <w:rsid w:val="00FC29D9"/>
    <w:rsid w:val="00FE6E9E"/>
    <w:rsid w:val="4E906113"/>
    <w:rsid w:val="51566D20"/>
    <w:rsid w:val="7D5F79C9"/>
    <w:rsid w:val="7F0514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/>
    <w:lsdException w:name="toc 2" w:semiHidden="1"/>
    <w:lsdException w:name="toc 3" w:semiHidden="1"/>
    <w:lsdException w:name="toc 4" w:semiHidden="1"/>
    <w:lsdException w:name="toc 5" w:semiHidden="1"/>
    <w:lsdException w:name="toc 6" w:semiHidden="1"/>
    <w:lsdException w:name="toc 7" w:semiHidden="1"/>
    <w:lsdException w:name="toc 8" w:semiHidden="1"/>
    <w:lsdException w:name="toc 9" w:semiHidden="1"/>
    <w:lsdException w:name="footnote text" w:semiHidden="1"/>
    <w:lsdException w:name="annotation text" w:semiHidden="1"/>
    <w:lsdException w:name="index heading" w:semiHidden="1"/>
    <w:lsdException w:name="caption" w:semiHidden="1"/>
    <w:lsdException w:name="table of figures" w:semiHidden="1"/>
    <w:lsdException w:name="footnote reference" w:semiHidden="1"/>
    <w:lsdException w:name="annotation reference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Document Map" w:semiHidden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annotation subject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Balloon Text" w:semiHidden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pPr>
      <w:widowControl w:val="0"/>
      <w:spacing w:after="200" w:line="276" w:lineRule="auto"/>
    </w:pPr>
    <w:rPr>
      <w:kern w:val="2"/>
      <w:sz w:val="21"/>
      <w:lang w:val="en-US" w:eastAsia="zh-CN"/>
    </w:rPr>
  </w:style>
  <w:style w:type="paragraph" w:styleId="1">
    <w:name w:val="heading 1"/>
    <w:basedOn w:val="a"/>
    <w:next w:val="a"/>
    <w:pPr>
      <w:keepNext/>
      <w:keepLines/>
      <w:spacing w:before="240" w:after="60" w:line="240" w:lineRule="auto"/>
      <w:outlineLvl w:val="0"/>
    </w:pPr>
    <w:rPr>
      <w:rFonts w:ascii="Arial" w:hAnsi="Arial"/>
      <w:b/>
      <w:kern w:val="44"/>
      <w:sz w:val="32"/>
    </w:rPr>
  </w:style>
  <w:style w:type="paragraph" w:styleId="2">
    <w:name w:val="heading 2"/>
    <w:basedOn w:val="a"/>
    <w:next w:val="a"/>
    <w:pPr>
      <w:keepNext/>
      <w:keepLines/>
      <w:spacing w:before="240" w:after="60" w:line="240" w:lineRule="auto"/>
      <w:outlineLvl w:val="1"/>
    </w:pPr>
    <w:rPr>
      <w:rFonts w:ascii="Arial" w:hAnsi="Arial"/>
      <w:b/>
      <w:i/>
      <w:sz w:val="28"/>
    </w:rPr>
  </w:style>
  <w:style w:type="paragraph" w:styleId="3">
    <w:name w:val="heading 3"/>
    <w:basedOn w:val="a"/>
    <w:next w:val="a"/>
    <w:pPr>
      <w:keepNext/>
      <w:keepLines/>
      <w:spacing w:before="240" w:after="60" w:line="240" w:lineRule="auto"/>
      <w:outlineLvl w:val="2"/>
    </w:pPr>
    <w:rPr>
      <w:rFonts w:ascii="Arial" w:hAnsi="Arial"/>
      <w:b/>
      <w:sz w:val="26"/>
    </w:rPr>
  </w:style>
  <w:style w:type="paragraph" w:styleId="4">
    <w:name w:val="heading 4"/>
    <w:basedOn w:val="a"/>
    <w:next w:val="a"/>
    <w:pPr>
      <w:keepNext/>
      <w:keepLines/>
      <w:spacing w:before="240" w:after="60" w:line="240" w:lineRule="auto"/>
      <w:outlineLvl w:val="3"/>
    </w:pPr>
    <w:rPr>
      <w:b/>
      <w:sz w:val="28"/>
    </w:rPr>
  </w:style>
  <w:style w:type="paragraph" w:styleId="5">
    <w:name w:val="heading 5"/>
    <w:basedOn w:val="a"/>
    <w:next w:val="a"/>
    <w:pPr>
      <w:keepNext/>
      <w:keepLines/>
      <w:spacing w:before="240" w:after="60" w:line="240" w:lineRule="auto"/>
      <w:outlineLvl w:val="4"/>
    </w:pPr>
    <w:rPr>
      <w:b/>
      <w:i/>
      <w:sz w:val="26"/>
    </w:rPr>
  </w:style>
  <w:style w:type="paragraph" w:styleId="6">
    <w:name w:val="heading 6"/>
    <w:basedOn w:val="a"/>
    <w:next w:val="a"/>
    <w:pPr>
      <w:keepNext/>
      <w:keepLines/>
      <w:spacing w:before="240" w:after="60" w:line="240" w:lineRule="auto"/>
      <w:outlineLvl w:val="5"/>
    </w:pPr>
    <w:rPr>
      <w:b/>
      <w:sz w:val="22"/>
    </w:rPr>
  </w:style>
  <w:style w:type="paragraph" w:styleId="7">
    <w:name w:val="heading 7"/>
    <w:basedOn w:val="a"/>
    <w:next w:val="a"/>
    <w:pPr>
      <w:keepNext/>
      <w:keepLines/>
      <w:spacing w:before="240" w:after="60" w:line="240" w:lineRule="auto"/>
      <w:outlineLvl w:val="6"/>
    </w:pPr>
    <w:rPr>
      <w:sz w:val="24"/>
    </w:rPr>
  </w:style>
  <w:style w:type="paragraph" w:styleId="8">
    <w:name w:val="heading 8"/>
    <w:basedOn w:val="a"/>
    <w:next w:val="a"/>
    <w:pPr>
      <w:keepNext/>
      <w:keepLines/>
      <w:spacing w:before="240" w:after="60" w:line="240" w:lineRule="auto"/>
      <w:outlineLvl w:val="7"/>
    </w:pPr>
    <w:rPr>
      <w:i/>
      <w:sz w:val="24"/>
    </w:rPr>
  </w:style>
  <w:style w:type="paragraph" w:styleId="9">
    <w:name w:val="heading 9"/>
    <w:basedOn w:val="a"/>
    <w:next w:val="a"/>
    <w:pPr>
      <w:keepNext/>
      <w:keepLines/>
      <w:spacing w:before="240" w:after="60" w:line="240" w:lineRule="auto"/>
      <w:outlineLvl w:val="8"/>
    </w:pPr>
    <w:rPr>
      <w:rFonts w:ascii="Arial" w:hAnsi="Arial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4">
    <w:name w:val="header"/>
    <w:basedOn w:val="a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table" w:styleId="a5">
    <w:name w:val="Table Grid"/>
    <w:basedOn w:val="a1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image" Target="media/image6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https://upload.wikimedia.org/wikipedia/commons/thumb/9/93/Stemmeisenteil.svg/250px-Stemmeisenteil.svg.png" TargetMode="External"/><Relationship Id="rId7" Type="http://schemas.openxmlformats.org/officeDocument/2006/relationships/footnotes" Target="footnotes.xml"/><Relationship Id="rId12" Type="http://schemas.openxmlformats.org/officeDocument/2006/relationships/image" Target="https://avatars.mds.yandex.net/get-mpic/7516119/img_id5131310067251882729.jpeg/orig" TargetMode="External"/><Relationship Id="rId17" Type="http://schemas.openxmlformats.org/officeDocument/2006/relationships/image" Target="media/image5.png"/><Relationship Id="rId25" Type="http://schemas.openxmlformats.org/officeDocument/2006/relationships/image" Target="https://avatars.mds.yandex.net/get-mpic/7505748/img_id676760613673263340.jpeg/orig" TargetMode="External"/><Relationship Id="rId2" Type="http://schemas.openxmlformats.org/officeDocument/2006/relationships/numbering" Target="numbering.xml"/><Relationship Id="rId16" Type="http://schemas.openxmlformats.org/officeDocument/2006/relationships/image" Target="https://avatars.mds.yandex.net/get-mpic/6217624/img_id328883976037955716.jpeg/orig" TargetMode="External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1.jpeg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image" Target="media/image10.jpeg"/><Relationship Id="rId28" Type="http://schemas.openxmlformats.org/officeDocument/2006/relationships/theme" Target="theme/theme1.xml"/><Relationship Id="rId10" Type="http://schemas.openxmlformats.org/officeDocument/2006/relationships/image" Target="https://avatars.mds.yandex.net/get-mpic/12374158/2a0000019200fc9721921ffb59d6966f90ae/orig" TargetMode="External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https://tehpribory.ru/wp-content/uploads/2020/12/Erunok-1.jpg" TargetMode="External"/><Relationship Id="rId22" Type="http://schemas.openxmlformats.org/officeDocument/2006/relationships/image" Target="media/image9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931</TotalTime>
  <Pages>6</Pages>
  <Words>1428</Words>
  <Characters>8141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ВСЕРОССИЙСКАЯ ОЛИМПИАДА ШКОЛЬНИКОВ ПО ТРУДУ (ТЕХНОЛОГИИ) </vt:lpstr>
    </vt:vector>
  </TitlesOfParts>
  <Company/>
  <LinksUpToDate>false</LinksUpToDate>
  <CharactersWithSpaces>9550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ВСЕРОССИЙСКАЯ ОЛИМПИАДА ШКОЛЬНИКОВ ПО ТРУДУ (ТЕХНОЛОГИИ) </dc:title>
  <dc:creator>serge</dc:creator>
  <cp:lastModifiedBy>SERGEI SEDOV</cp:lastModifiedBy>
  <cp:revision>28</cp:revision>
  <dcterms:created xsi:type="dcterms:W3CDTF">2025-10-04T10:14:00Z</dcterms:created>
  <dcterms:modified xsi:type="dcterms:W3CDTF">2025-12-05T09:08:00Z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1033-9.1.0.4947</vt:lpwstr>
  </property>
</Properties>
</file>